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FF" w:rsidRDefault="00AC04FF" w:rsidP="006F359C">
      <w:pPr>
        <w:pStyle w:val="a7"/>
        <w:spacing w:before="0" w:beforeAutospacing="0" w:after="0" w:afterAutospacing="0"/>
        <w:jc w:val="center"/>
        <w:rPr>
          <w:b/>
        </w:rPr>
      </w:pPr>
      <w:r>
        <w:rPr>
          <w:noProof/>
          <w:color w:val="010101"/>
          <w:sz w:val="22"/>
          <w:szCs w:val="22"/>
        </w:rPr>
        <w:drawing>
          <wp:inline distT="0" distB="0" distL="0" distR="0">
            <wp:extent cx="7179216" cy="8724900"/>
            <wp:effectExtent l="19050" t="0" r="263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216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4FF" w:rsidRDefault="00AC04FF" w:rsidP="006F359C">
      <w:pPr>
        <w:pStyle w:val="a7"/>
        <w:spacing w:before="0" w:beforeAutospacing="0" w:after="0" w:afterAutospacing="0"/>
        <w:jc w:val="center"/>
        <w:rPr>
          <w:b/>
        </w:rPr>
      </w:pPr>
    </w:p>
    <w:p w:rsidR="00AC04FF" w:rsidRDefault="00AC04FF" w:rsidP="006F359C">
      <w:pPr>
        <w:pStyle w:val="a7"/>
        <w:spacing w:before="0" w:beforeAutospacing="0" w:after="0" w:afterAutospacing="0"/>
        <w:jc w:val="center"/>
        <w:rPr>
          <w:b/>
        </w:rPr>
      </w:pPr>
    </w:p>
    <w:p w:rsidR="00AC04FF" w:rsidRDefault="00AC04FF" w:rsidP="006F359C">
      <w:pPr>
        <w:pStyle w:val="a7"/>
        <w:spacing w:before="0" w:beforeAutospacing="0" w:after="0" w:afterAutospacing="0"/>
        <w:jc w:val="center"/>
        <w:rPr>
          <w:b/>
        </w:rPr>
      </w:pPr>
    </w:p>
    <w:p w:rsidR="006F359C" w:rsidRDefault="006F359C" w:rsidP="006F359C">
      <w:pPr>
        <w:pStyle w:val="a7"/>
        <w:spacing w:before="0" w:beforeAutospacing="0" w:after="0" w:afterAutospacing="0"/>
        <w:jc w:val="center"/>
      </w:pPr>
      <w:r w:rsidRPr="006F359C">
        <w:rPr>
          <w:b/>
        </w:rPr>
        <w:lastRenderedPageBreak/>
        <w:t>1.Общая характеристика образовательной деятельности</w:t>
      </w:r>
    </w:p>
    <w:p w:rsidR="006F359C" w:rsidRDefault="006F359C" w:rsidP="006F359C">
      <w:pPr>
        <w:pStyle w:val="a7"/>
        <w:spacing w:before="0" w:beforeAutospacing="0" w:after="0" w:afterAutospacing="0"/>
        <w:jc w:val="center"/>
      </w:pPr>
      <w:r>
        <w:t>Организационно-правовое обеспечение образовательной деятельности</w:t>
      </w:r>
    </w:p>
    <w:p w:rsidR="006F359C" w:rsidRDefault="006F359C" w:rsidP="006F359C">
      <w:pPr>
        <w:pStyle w:val="a7"/>
        <w:spacing w:before="0" w:beforeAutospacing="0" w:after="0" w:afterAutospacing="0"/>
        <w:jc w:val="center"/>
      </w:pPr>
      <w:r>
        <w:t xml:space="preserve"> Полное наименование ОУ в соответствии с Уставом: Муниципальное бюджетное  общеобразовательное учреждение « Новокурская основная общеобразовательная школа».</w:t>
      </w:r>
    </w:p>
    <w:p w:rsidR="006F359C" w:rsidRDefault="006F359C" w:rsidP="006F359C">
      <w:pPr>
        <w:pStyle w:val="a7"/>
        <w:spacing w:before="0" w:beforeAutospacing="0" w:after="0" w:afterAutospacing="0"/>
      </w:pPr>
      <w:r>
        <w:t xml:space="preserve"> Краткое наименование ОУ: МБОУ «Новокурская ООШ» </w:t>
      </w:r>
    </w:p>
    <w:p w:rsidR="006F359C" w:rsidRDefault="0047478C" w:rsidP="0047478C">
      <w:pPr>
        <w:pStyle w:val="a7"/>
        <w:spacing w:before="0" w:beforeAutospacing="0" w:after="0" w:afterAutospacing="0"/>
      </w:pPr>
      <w:r>
        <w:t>И.о. директора:  Горева Елена Константиновна.</w:t>
      </w:r>
    </w:p>
    <w:p w:rsidR="00F56B19" w:rsidRPr="000044AB" w:rsidRDefault="006F359C" w:rsidP="00F56B19">
      <w:pPr>
        <w:spacing w:after="0"/>
        <w:rPr>
          <w:rFonts w:ascii="Times New Roman" w:hAnsi="Times New Roman" w:cs="Times New Roman"/>
          <w:sz w:val="26"/>
          <w:szCs w:val="26"/>
        </w:rPr>
      </w:pPr>
      <w:r>
        <w:t>Адрес :</w:t>
      </w:r>
      <w:r w:rsidR="00F56B19" w:rsidRPr="000044AB">
        <w:rPr>
          <w:rFonts w:ascii="Times New Roman" w:hAnsi="Times New Roman" w:cs="Times New Roman"/>
          <w:sz w:val="26"/>
          <w:szCs w:val="26"/>
        </w:rPr>
        <w:t>655798 РХ, Бейский район, д</w:t>
      </w:r>
      <w:proofErr w:type="gramStart"/>
      <w:r w:rsidR="00F56B19" w:rsidRPr="000044AB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F56B19" w:rsidRPr="000044AB">
        <w:rPr>
          <w:rFonts w:ascii="Times New Roman" w:hAnsi="Times New Roman" w:cs="Times New Roman"/>
          <w:sz w:val="26"/>
          <w:szCs w:val="26"/>
        </w:rPr>
        <w:t>овокурск, ул.Молодежная,д.1</w:t>
      </w:r>
    </w:p>
    <w:p w:rsidR="00F56B19" w:rsidRPr="000044AB" w:rsidRDefault="0047478C" w:rsidP="00F56B1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6B19">
        <w:rPr>
          <w:rFonts w:ascii="Times New Roman" w:hAnsi="Times New Roman" w:cs="Times New Roman"/>
          <w:sz w:val="24"/>
          <w:szCs w:val="24"/>
        </w:rPr>
        <w:t xml:space="preserve">юридический: </w:t>
      </w:r>
      <w:r w:rsidR="00F56B19" w:rsidRPr="000044AB">
        <w:rPr>
          <w:rFonts w:ascii="Times New Roman" w:hAnsi="Times New Roman" w:cs="Times New Roman"/>
          <w:sz w:val="26"/>
          <w:szCs w:val="26"/>
        </w:rPr>
        <w:t>655798 РХ, Бейский район, д</w:t>
      </w:r>
      <w:proofErr w:type="gramStart"/>
      <w:r w:rsidR="00F56B19" w:rsidRPr="000044AB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F56B19" w:rsidRPr="000044AB">
        <w:rPr>
          <w:rFonts w:ascii="Times New Roman" w:hAnsi="Times New Roman" w:cs="Times New Roman"/>
          <w:sz w:val="26"/>
          <w:szCs w:val="26"/>
        </w:rPr>
        <w:t>овокурск, ул.Молодежная,д.1</w:t>
      </w:r>
    </w:p>
    <w:p w:rsidR="00F56B19" w:rsidRPr="000044AB" w:rsidRDefault="0047478C" w:rsidP="00F56B1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6B19">
        <w:rPr>
          <w:rFonts w:ascii="Times New Roman" w:hAnsi="Times New Roman" w:cs="Times New Roman"/>
          <w:sz w:val="24"/>
          <w:szCs w:val="24"/>
        </w:rPr>
        <w:t xml:space="preserve"> фактический:</w:t>
      </w:r>
      <w:r w:rsidR="00F56B19" w:rsidRPr="000044AB">
        <w:rPr>
          <w:rFonts w:ascii="Times New Roman" w:hAnsi="Times New Roman" w:cs="Times New Roman"/>
          <w:sz w:val="26"/>
          <w:szCs w:val="26"/>
        </w:rPr>
        <w:t>655798 РХ, Бейский район, д</w:t>
      </w:r>
      <w:proofErr w:type="gramStart"/>
      <w:r w:rsidR="00F56B19" w:rsidRPr="000044AB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F56B19" w:rsidRPr="000044AB">
        <w:rPr>
          <w:rFonts w:ascii="Times New Roman" w:hAnsi="Times New Roman" w:cs="Times New Roman"/>
          <w:sz w:val="26"/>
          <w:szCs w:val="26"/>
        </w:rPr>
        <w:t>овокурск, ул.Молодежная,д.1</w:t>
      </w:r>
    </w:p>
    <w:p w:rsidR="00F56B19" w:rsidRPr="000044AB" w:rsidRDefault="006F359C" w:rsidP="00F56B1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6B19">
        <w:rPr>
          <w:rFonts w:ascii="Times New Roman" w:hAnsi="Times New Roman" w:cs="Times New Roman"/>
          <w:sz w:val="24"/>
          <w:szCs w:val="24"/>
        </w:rPr>
        <w:t xml:space="preserve"> Контактная информация</w:t>
      </w:r>
      <w:r>
        <w:t>:</w:t>
      </w:r>
    </w:p>
    <w:p w:rsidR="00F56B19" w:rsidRPr="000044AB" w:rsidRDefault="0047478C" w:rsidP="00F56B1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6B19">
        <w:rPr>
          <w:rFonts w:ascii="Times New Roman" w:hAnsi="Times New Roman" w:cs="Times New Roman"/>
          <w:sz w:val="24"/>
          <w:szCs w:val="24"/>
        </w:rPr>
        <w:t xml:space="preserve"> - телефон</w:t>
      </w:r>
      <w:r w:rsidR="00F56B19">
        <w:rPr>
          <w:rFonts w:ascii="Times New Roman" w:hAnsi="Times New Roman" w:cs="Times New Roman"/>
          <w:sz w:val="24"/>
          <w:szCs w:val="24"/>
        </w:rPr>
        <w:t>:</w:t>
      </w:r>
      <w:r w:rsidR="00F56B19" w:rsidRPr="000044AB">
        <w:rPr>
          <w:rFonts w:ascii="Times New Roman" w:hAnsi="Times New Roman" w:cs="Times New Roman"/>
          <w:sz w:val="26"/>
          <w:szCs w:val="26"/>
        </w:rPr>
        <w:t>приемная, директор – 8 (39044) 3-65-24.</w:t>
      </w:r>
    </w:p>
    <w:p w:rsidR="00F56B19" w:rsidRPr="00C35774" w:rsidRDefault="006F359C" w:rsidP="00F56B1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F56B19">
        <w:rPr>
          <w:rFonts w:ascii="Times New Roman" w:hAnsi="Times New Roman" w:cs="Times New Roman"/>
          <w:sz w:val="24"/>
          <w:szCs w:val="24"/>
          <w:lang w:val="en-US"/>
        </w:rPr>
        <w:t>e-</w:t>
      </w:r>
      <w:proofErr w:type="gramStart"/>
      <w:r w:rsidRPr="00F56B19">
        <w:rPr>
          <w:rFonts w:ascii="Times New Roman" w:hAnsi="Times New Roman" w:cs="Times New Roman"/>
          <w:sz w:val="24"/>
          <w:szCs w:val="24"/>
          <w:lang w:val="en-US"/>
        </w:rPr>
        <w:t>mai</w:t>
      </w:r>
      <w:r w:rsidR="0047478C" w:rsidRPr="00F56B1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7478C" w:rsidRPr="00F56B19">
        <w:rPr>
          <w:lang w:val="en-US"/>
        </w:rPr>
        <w:t xml:space="preserve"> :</w:t>
      </w:r>
      <w:proofErr w:type="gramEnd"/>
      <w:r w:rsidR="00F56B19" w:rsidRPr="00BA2409">
        <w:rPr>
          <w:rFonts w:ascii="Times New Roman" w:hAnsi="Times New Roman" w:cs="Times New Roman"/>
          <w:sz w:val="26"/>
          <w:szCs w:val="26"/>
          <w:lang w:val="en-US"/>
        </w:rPr>
        <w:t>sh</w:t>
      </w:r>
      <w:r w:rsidR="00F56B19" w:rsidRPr="00C35774">
        <w:rPr>
          <w:rFonts w:ascii="Times New Roman" w:hAnsi="Times New Roman" w:cs="Times New Roman"/>
          <w:sz w:val="26"/>
          <w:szCs w:val="26"/>
          <w:lang w:val="en-US"/>
        </w:rPr>
        <w:t>_</w:t>
      </w:r>
      <w:r w:rsidR="00F56B19">
        <w:rPr>
          <w:rFonts w:ascii="Times New Roman" w:hAnsi="Times New Roman" w:cs="Times New Roman"/>
          <w:sz w:val="26"/>
          <w:szCs w:val="26"/>
          <w:lang w:val="en-US"/>
        </w:rPr>
        <w:t>novokursk</w:t>
      </w:r>
      <w:r w:rsidR="00F56B19" w:rsidRPr="00C35774">
        <w:rPr>
          <w:rFonts w:ascii="Times New Roman" w:hAnsi="Times New Roman" w:cs="Times New Roman"/>
          <w:sz w:val="26"/>
          <w:szCs w:val="26"/>
          <w:lang w:val="en-US"/>
        </w:rPr>
        <w:t>@</w:t>
      </w:r>
      <w:r w:rsidR="00F56B19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F56B19" w:rsidRPr="00C35774">
        <w:rPr>
          <w:rFonts w:ascii="Times New Roman" w:hAnsi="Times New Roman" w:cs="Times New Roman"/>
          <w:sz w:val="26"/>
          <w:szCs w:val="26"/>
          <w:lang w:val="en-US"/>
        </w:rPr>
        <w:t>-19.</w:t>
      </w:r>
      <w:r w:rsidR="00F56B19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3941A7" w:rsidRPr="00756747" w:rsidRDefault="003941A7" w:rsidP="003941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747">
        <w:rPr>
          <w:rFonts w:ascii="Times New Roman" w:hAnsi="Times New Roman" w:cs="Times New Roman"/>
          <w:sz w:val="24"/>
          <w:szCs w:val="24"/>
        </w:rPr>
        <w:t>Учредитель: Администрация Бейского района Республики Хакасия</w:t>
      </w:r>
    </w:p>
    <w:p w:rsidR="00756747" w:rsidRDefault="006F359C" w:rsidP="0047478C">
      <w:pPr>
        <w:pStyle w:val="a7"/>
        <w:spacing w:before="0" w:beforeAutospacing="0" w:after="0" w:afterAutospacing="0"/>
      </w:pPr>
      <w:r>
        <w:t>Учредительные и уставные документы:</w:t>
      </w:r>
    </w:p>
    <w:p w:rsidR="0047478C" w:rsidRDefault="00756747" w:rsidP="0047478C">
      <w:pPr>
        <w:pStyle w:val="a7"/>
        <w:spacing w:before="0" w:beforeAutospacing="0" w:after="0" w:afterAutospacing="0"/>
      </w:pPr>
      <w:r>
        <w:t>-</w:t>
      </w:r>
      <w:r w:rsidR="006F359C">
        <w:t xml:space="preserve"> Ус</w:t>
      </w:r>
      <w:r w:rsidR="0047478C">
        <w:t>тав</w:t>
      </w:r>
      <w:r>
        <w:t xml:space="preserve"> ОУ</w:t>
      </w:r>
      <w:r w:rsidR="006F359C">
        <w:t>;</w:t>
      </w:r>
    </w:p>
    <w:p w:rsidR="009F6A04" w:rsidRDefault="006F359C" w:rsidP="0047478C">
      <w:pPr>
        <w:pStyle w:val="a7"/>
        <w:spacing w:before="0" w:beforeAutospacing="0" w:after="0" w:afterAutospacing="0"/>
      </w:pPr>
      <w:r>
        <w:t xml:space="preserve"> Лицензия на </w:t>
      </w:r>
      <w:proofErr w:type="gramStart"/>
      <w:r>
        <w:t>право ведения</w:t>
      </w:r>
      <w:proofErr w:type="gramEnd"/>
      <w:r>
        <w:t xml:space="preserve"> образовательной деяте</w:t>
      </w:r>
      <w:r w:rsidR="0047478C">
        <w:t xml:space="preserve">льности:  </w:t>
      </w:r>
      <w:r w:rsidR="009F6A04">
        <w:t>№ 2072 от 20.04.2026,</w:t>
      </w:r>
      <w:r>
        <w:t>действует бессрочно</w:t>
      </w:r>
      <w:r w:rsidR="009F6A04">
        <w:t>;</w:t>
      </w:r>
    </w:p>
    <w:p w:rsidR="0047478C" w:rsidRDefault="009F6A04" w:rsidP="0047478C">
      <w:pPr>
        <w:pStyle w:val="a7"/>
        <w:spacing w:before="0" w:beforeAutospacing="0" w:after="0" w:afterAutospacing="0"/>
      </w:pPr>
      <w:r>
        <w:t>-</w:t>
      </w:r>
      <w:r w:rsidR="006F359C">
        <w:t xml:space="preserve"> Свидетельство о государственной аккре</w:t>
      </w:r>
      <w:r w:rsidR="0047478C">
        <w:t xml:space="preserve">дитации </w:t>
      </w:r>
      <w:r w:rsidR="00756747">
        <w:t>-№1500 от 20.04.2016</w:t>
      </w:r>
      <w:r w:rsidR="001C4D0E">
        <w:t>г.</w:t>
      </w:r>
    </w:p>
    <w:p w:rsidR="00381C96" w:rsidRDefault="006F359C" w:rsidP="0047478C">
      <w:pPr>
        <w:pStyle w:val="a7"/>
        <w:spacing w:before="0" w:beforeAutospacing="0" w:after="0" w:afterAutospacing="0"/>
      </w:pPr>
      <w:r w:rsidRPr="00517866">
        <w:rPr>
          <w:b/>
        </w:rPr>
        <w:t>II. СИСТЕМА УПРАВЛЕНИЯ ОРГАНИЗАЦИЕЙ</w:t>
      </w:r>
      <w:r>
        <w:t xml:space="preserve"> Управление осуществляется на принципах единоначалия и самоуправления. </w:t>
      </w:r>
    </w:p>
    <w:p w:rsidR="002C495E" w:rsidRDefault="006F359C" w:rsidP="0047478C">
      <w:pPr>
        <w:pStyle w:val="a7"/>
        <w:spacing w:before="0" w:beforeAutospacing="0" w:after="0" w:afterAutospacing="0"/>
        <w:rPr>
          <w:b/>
        </w:rPr>
      </w:pPr>
      <w:r w:rsidRPr="00381C96">
        <w:rPr>
          <w:b/>
        </w:rPr>
        <w:t>Таблица 1. Органы управления, действующие в Школе</w:t>
      </w:r>
    </w:p>
    <w:tbl>
      <w:tblPr>
        <w:tblStyle w:val="a3"/>
        <w:tblW w:w="0" w:type="auto"/>
        <w:tblLook w:val="04A0"/>
      </w:tblPr>
      <w:tblGrid>
        <w:gridCol w:w="3190"/>
        <w:gridCol w:w="5565"/>
      </w:tblGrid>
      <w:tr w:rsidR="00517866" w:rsidTr="00517866">
        <w:tc>
          <w:tcPr>
            <w:tcW w:w="3190" w:type="dxa"/>
          </w:tcPr>
          <w:p w:rsidR="00517866" w:rsidRDefault="00517866" w:rsidP="0047478C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Наименование органа</w:t>
            </w:r>
          </w:p>
        </w:tc>
        <w:tc>
          <w:tcPr>
            <w:tcW w:w="5565" w:type="dxa"/>
          </w:tcPr>
          <w:p w:rsidR="00517866" w:rsidRDefault="00517866" w:rsidP="0047478C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Функции</w:t>
            </w:r>
          </w:p>
        </w:tc>
      </w:tr>
      <w:tr w:rsidR="00517866" w:rsidTr="00517866">
        <w:tc>
          <w:tcPr>
            <w:tcW w:w="3190" w:type="dxa"/>
          </w:tcPr>
          <w:p w:rsidR="00517866" w:rsidRDefault="00517866" w:rsidP="0047478C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t>Директор</w:t>
            </w:r>
          </w:p>
        </w:tc>
        <w:tc>
          <w:tcPr>
            <w:tcW w:w="5565" w:type="dxa"/>
          </w:tcPr>
          <w:p w:rsidR="00517866" w:rsidRDefault="00517866" w:rsidP="0047478C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общее руководство Школой</w:t>
            </w:r>
          </w:p>
        </w:tc>
      </w:tr>
      <w:tr w:rsidR="00517866" w:rsidTr="00517866">
        <w:tc>
          <w:tcPr>
            <w:tcW w:w="3190" w:type="dxa"/>
          </w:tcPr>
          <w:p w:rsidR="00517866" w:rsidRDefault="00517866" w:rsidP="0047478C">
            <w:pPr>
              <w:pStyle w:val="a7"/>
              <w:spacing w:before="0" w:beforeAutospacing="0" w:after="0" w:afterAutospacing="0"/>
            </w:pPr>
            <w:r>
              <w:t>Педагогический совет</w:t>
            </w:r>
          </w:p>
        </w:tc>
        <w:tc>
          <w:tcPr>
            <w:tcW w:w="5565" w:type="dxa"/>
          </w:tcPr>
          <w:p w:rsidR="00517866" w:rsidRDefault="00517866" w:rsidP="0047478C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t>Осуществляет текущее руководство образовательной деятельностью Школы, в том числе рассматривает вопросы: · развития образовательных услуг; · регламентации образовательных отношений; · разработки образовательных программ; · выбора учебников, учебных пособий, средств обучения и воспитания; · материально-технического обеспечения образовательного процесса; · аттестации, повышения квалификации педагогических работников; · координации деятельности методических объединений</w:t>
            </w:r>
          </w:p>
        </w:tc>
      </w:tr>
      <w:tr w:rsidR="00517866" w:rsidTr="00517866">
        <w:tc>
          <w:tcPr>
            <w:tcW w:w="3190" w:type="dxa"/>
          </w:tcPr>
          <w:p w:rsidR="00517866" w:rsidRDefault="00517866" w:rsidP="0047478C">
            <w:pPr>
              <w:pStyle w:val="a7"/>
              <w:spacing w:before="0" w:beforeAutospacing="0" w:after="0" w:afterAutospacing="0"/>
            </w:pPr>
            <w:r>
              <w:t>Общее собрание работников</w:t>
            </w:r>
          </w:p>
        </w:tc>
        <w:tc>
          <w:tcPr>
            <w:tcW w:w="5565" w:type="dxa"/>
          </w:tcPr>
          <w:p w:rsidR="00517866" w:rsidRDefault="00517866" w:rsidP="0047478C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t>Реализует право работников участвовать в управлении образовательной организацией, в том числе:</w:t>
            </w:r>
          </w:p>
        </w:tc>
      </w:tr>
    </w:tbl>
    <w:p w:rsidR="00381C96" w:rsidRDefault="00381C96" w:rsidP="0047478C">
      <w:pPr>
        <w:pStyle w:val="a7"/>
        <w:spacing w:before="0" w:beforeAutospacing="0" w:after="0" w:afterAutospacing="0"/>
        <w:rPr>
          <w:b/>
          <w:color w:val="010101"/>
        </w:rPr>
      </w:pPr>
    </w:p>
    <w:p w:rsidR="00517866" w:rsidRDefault="00517866" w:rsidP="0047478C">
      <w:pPr>
        <w:pStyle w:val="a7"/>
        <w:spacing w:before="0" w:beforeAutospacing="0" w:after="0" w:afterAutospacing="0"/>
      </w:pPr>
      <w:r>
        <w:t>Для осуществления учебно-методической работы сформированы и активно работают методические объединения учителей-предметников. Деятельность методических объединений осуществляется в целях овладения методами и приемами учебно-воспитательной работы, творческого применения их на уроках и внеклассной работе, освоения новых, наиболее эффективных форм и методов организации, обеспечения и проведения образовательного процесса. Анализ эффективности работы Методических объединений учителей</w:t>
      </w:r>
      <w:r w:rsidR="00CE49F6">
        <w:t xml:space="preserve"> -</w:t>
      </w:r>
      <w:r>
        <w:t xml:space="preserve">предметников показал полное соответствие приоритетных </w:t>
      </w:r>
      <w:r>
        <w:lastRenderedPageBreak/>
        <w:t>направлений деятельности Методических объединений целям и задачам, определенных программой Развития.</w:t>
      </w:r>
    </w:p>
    <w:p w:rsidR="00CE49F6" w:rsidRDefault="00CE49F6" w:rsidP="0047478C">
      <w:pPr>
        <w:pStyle w:val="a7"/>
        <w:spacing w:before="0" w:beforeAutospacing="0" w:after="0" w:afterAutospacing="0"/>
        <w:rPr>
          <w:b/>
        </w:rPr>
      </w:pPr>
      <w:r w:rsidRPr="00CE49F6">
        <w:rPr>
          <w:b/>
        </w:rPr>
        <w:t>III. ОЦЕНКА ОБРАЗОВАТЕЛЬНОЙ ДЕЯТЕЛЬНОСТИ</w:t>
      </w:r>
    </w:p>
    <w:p w:rsidR="00CE49F6" w:rsidRDefault="00CE49F6" w:rsidP="0047478C">
      <w:pPr>
        <w:pStyle w:val="a7"/>
        <w:spacing w:before="0" w:beforeAutospacing="0" w:after="0" w:afterAutospacing="0"/>
      </w:pPr>
      <w:r>
        <w:t xml:space="preserve"> - Федеральным законом от 29.12.2012 № 273-ФЗ «Об образовании в Российской Федерации»;</w:t>
      </w:r>
    </w:p>
    <w:p w:rsidR="00CE49F6" w:rsidRDefault="00CE49F6" w:rsidP="0047478C">
      <w:pPr>
        <w:pStyle w:val="a7"/>
        <w:spacing w:before="0" w:beforeAutospacing="0" w:after="0" w:afterAutospacing="0"/>
      </w:pPr>
      <w:r>
        <w:t xml:space="preserve"> - приказом </w:t>
      </w:r>
      <w:proofErr w:type="spellStart"/>
      <w:r>
        <w:t>Минпросвещения</w:t>
      </w:r>
      <w:proofErr w:type="spellEnd"/>
      <w: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CE49F6" w:rsidRDefault="00CE49F6" w:rsidP="0047478C">
      <w:pPr>
        <w:pStyle w:val="a7"/>
        <w:spacing w:before="0" w:beforeAutospacing="0" w:after="0" w:afterAutospacing="0"/>
      </w:pPr>
      <w:r>
        <w:t xml:space="preserve"> - приказом </w:t>
      </w:r>
      <w:proofErr w:type="spellStart"/>
      <w:r>
        <w:t>Минпросвещения</w:t>
      </w:r>
      <w:proofErr w:type="spellEnd"/>
      <w: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CE49F6" w:rsidRDefault="00CE49F6" w:rsidP="0047478C">
      <w:pPr>
        <w:pStyle w:val="a7"/>
        <w:spacing w:before="0" w:beforeAutospacing="0" w:after="0" w:afterAutospacing="0"/>
      </w:pPr>
      <w:r>
        <w:t xml:space="preserve"> - приказом </w:t>
      </w:r>
      <w:proofErr w:type="spellStart"/>
      <w:r>
        <w:t>Минпросвещения</w:t>
      </w:r>
      <w:proofErr w:type="spellEnd"/>
      <w:r>
        <w:t xml:space="preserve"> России от 18.05.2023 № 370 «Об утверждении федеральной образовательной программы основного общего образования» (далее – ФОП ООО); </w:t>
      </w:r>
    </w:p>
    <w:p w:rsidR="00CE49F6" w:rsidRDefault="00CE49F6" w:rsidP="0047478C">
      <w:pPr>
        <w:pStyle w:val="a7"/>
        <w:spacing w:before="0" w:beforeAutospacing="0" w:after="0" w:afterAutospacing="0"/>
      </w:pPr>
      <w:r>
        <w:t xml:space="preserve"> - приказом </w:t>
      </w:r>
      <w:proofErr w:type="spellStart"/>
      <w:r>
        <w:t>Минпросвещения</w:t>
      </w:r>
      <w:proofErr w:type="spellEnd"/>
      <w: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CE49F6" w:rsidRDefault="00CE49F6" w:rsidP="0047478C">
      <w:pPr>
        <w:pStyle w:val="a7"/>
        <w:spacing w:before="0" w:beforeAutospacing="0" w:after="0" w:afterAutospacing="0"/>
      </w:pPr>
      <w:r>
        <w:t xml:space="preserve"> - приказом </w:t>
      </w:r>
      <w:proofErr w:type="spellStart"/>
      <w:r>
        <w:t>Минпросвещения</w:t>
      </w:r>
      <w:proofErr w:type="spellEnd"/>
      <w:r>
        <w:t xml:space="preserve"> России от 31.05.2021 № 287 «Об утверждении федерального государственного образовательного стандарта основного общего образования»; </w:t>
      </w:r>
    </w:p>
    <w:p w:rsidR="00CE49F6" w:rsidRDefault="00CE49F6" w:rsidP="0047478C">
      <w:pPr>
        <w:pStyle w:val="a7"/>
        <w:spacing w:before="0" w:beforeAutospacing="0" w:after="0" w:afterAutospacing="0"/>
      </w:pPr>
      <w: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31F6A" w:rsidRDefault="00CE49F6" w:rsidP="0047478C">
      <w:pPr>
        <w:pStyle w:val="a7"/>
        <w:spacing w:before="0" w:beforeAutospacing="0" w:after="0" w:afterAutospacing="0"/>
      </w:pPr>
      <w:r>
        <w:t xml:space="preserve"> - 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E31F6A" w:rsidRDefault="00E31F6A" w:rsidP="0047478C">
      <w:pPr>
        <w:pStyle w:val="a7"/>
        <w:spacing w:before="0" w:beforeAutospacing="0" w:after="0" w:afterAutospacing="0"/>
      </w:pPr>
      <w:r>
        <w:t xml:space="preserve"> -</w:t>
      </w:r>
      <w:r w:rsidR="00CE49F6">
        <w:t xml:space="preserve"> 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 </w:t>
      </w:r>
    </w:p>
    <w:p w:rsidR="00CE49F6" w:rsidRDefault="00E31F6A" w:rsidP="0047478C">
      <w:pPr>
        <w:pStyle w:val="a7"/>
        <w:spacing w:before="0" w:beforeAutospacing="0" w:after="0" w:afterAutospacing="0"/>
      </w:pPr>
      <w:r>
        <w:t>-</w:t>
      </w:r>
      <w:r w:rsidR="00CE49F6">
        <w:t xml:space="preserve"> расписанием занятий</w:t>
      </w:r>
    </w:p>
    <w:p w:rsidR="00E31F6A" w:rsidRDefault="00E31F6A" w:rsidP="0047478C">
      <w:pPr>
        <w:pStyle w:val="a7"/>
        <w:spacing w:before="0" w:beforeAutospacing="0" w:after="0" w:afterAutospacing="0"/>
      </w:pPr>
    </w:p>
    <w:p w:rsidR="00E31F6A" w:rsidRDefault="00E31F6A" w:rsidP="000F141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0F1411">
        <w:rPr>
          <w:b/>
          <w:sz w:val="28"/>
          <w:szCs w:val="28"/>
        </w:rPr>
        <w:t>Общая численность обучающихся, осваивающих образовательныепрограммы в 2024 году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F1411" w:rsidTr="000F1411">
        <w:tc>
          <w:tcPr>
            <w:tcW w:w="4785" w:type="dxa"/>
          </w:tcPr>
          <w:p w:rsidR="000F1411" w:rsidRPr="000F1411" w:rsidRDefault="000F1411" w:rsidP="0047478C">
            <w:pPr>
              <w:pStyle w:val="a7"/>
              <w:spacing w:before="0" w:beforeAutospacing="0" w:after="0" w:afterAutospacing="0"/>
              <w:rPr>
                <w:b/>
                <w:color w:val="010101"/>
                <w:sz w:val="28"/>
                <w:szCs w:val="28"/>
              </w:rPr>
            </w:pPr>
            <w:r w:rsidRPr="000F1411">
              <w:rPr>
                <w:b/>
              </w:rPr>
              <w:t>Название образовательной программы</w:t>
            </w:r>
          </w:p>
        </w:tc>
        <w:tc>
          <w:tcPr>
            <w:tcW w:w="4786" w:type="dxa"/>
          </w:tcPr>
          <w:p w:rsidR="000F1411" w:rsidRPr="000F1411" w:rsidRDefault="000F1411" w:rsidP="0047478C">
            <w:pPr>
              <w:pStyle w:val="a7"/>
              <w:spacing w:before="0" w:beforeAutospacing="0" w:after="0" w:afterAutospacing="0"/>
              <w:rPr>
                <w:b/>
                <w:color w:val="010101"/>
                <w:sz w:val="28"/>
                <w:szCs w:val="28"/>
              </w:rPr>
            </w:pPr>
            <w:r w:rsidRPr="000F1411">
              <w:rPr>
                <w:b/>
              </w:rPr>
              <w:t>Численность обучающихся</w:t>
            </w:r>
          </w:p>
        </w:tc>
      </w:tr>
      <w:tr w:rsidR="000F1411" w:rsidTr="000F1411">
        <w:tc>
          <w:tcPr>
            <w:tcW w:w="4785" w:type="dxa"/>
          </w:tcPr>
          <w:p w:rsidR="000F1411" w:rsidRDefault="000F1411" w:rsidP="0047478C">
            <w:pPr>
              <w:pStyle w:val="a7"/>
              <w:spacing w:before="0" w:beforeAutospacing="0" w:after="0" w:afterAutospacing="0"/>
              <w:rPr>
                <w:b/>
                <w:color w:val="010101"/>
                <w:sz w:val="28"/>
                <w:szCs w:val="28"/>
              </w:rPr>
            </w:pPr>
            <w:r>
      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31.05.2021 № 286</w:t>
            </w:r>
          </w:p>
        </w:tc>
        <w:tc>
          <w:tcPr>
            <w:tcW w:w="4786" w:type="dxa"/>
          </w:tcPr>
          <w:p w:rsidR="000F1411" w:rsidRDefault="00CF26CD" w:rsidP="0047478C">
            <w:pPr>
              <w:pStyle w:val="a7"/>
              <w:spacing w:before="0" w:beforeAutospacing="0" w:after="0" w:afterAutospacing="0"/>
              <w:rPr>
                <w:b/>
                <w:color w:val="010101"/>
                <w:sz w:val="28"/>
                <w:szCs w:val="28"/>
              </w:rPr>
            </w:pPr>
            <w:r>
              <w:rPr>
                <w:b/>
                <w:color w:val="010101"/>
                <w:sz w:val="28"/>
                <w:szCs w:val="28"/>
              </w:rPr>
              <w:t>63</w:t>
            </w:r>
          </w:p>
        </w:tc>
      </w:tr>
      <w:tr w:rsidR="000F1411" w:rsidTr="000F1411">
        <w:tc>
          <w:tcPr>
            <w:tcW w:w="4785" w:type="dxa"/>
          </w:tcPr>
          <w:p w:rsidR="000F1411" w:rsidRDefault="000F1411" w:rsidP="0047478C">
            <w:pPr>
              <w:pStyle w:val="a7"/>
              <w:spacing w:before="0" w:beforeAutospacing="0" w:after="0" w:afterAutospacing="0"/>
              <w:rPr>
                <w:b/>
                <w:color w:val="010101"/>
                <w:sz w:val="28"/>
                <w:szCs w:val="28"/>
              </w:rPr>
            </w:pPr>
            <w:r>
              <w:t xml:space="preserve">Адаптированная основная образовательная программа </w:t>
            </w:r>
            <w:r w:rsidR="00C55314">
              <w:t>о</w:t>
            </w:r>
            <w:r>
              <w:t>сновного общего образования для обучающихся с задержкой психического развития (ФГОС ОВЗ)</w:t>
            </w:r>
          </w:p>
        </w:tc>
        <w:tc>
          <w:tcPr>
            <w:tcW w:w="4786" w:type="dxa"/>
          </w:tcPr>
          <w:p w:rsidR="000F1411" w:rsidRDefault="00CF26CD" w:rsidP="0047478C">
            <w:pPr>
              <w:pStyle w:val="a7"/>
              <w:spacing w:before="0" w:beforeAutospacing="0" w:after="0" w:afterAutospacing="0"/>
              <w:rPr>
                <w:b/>
                <w:color w:val="010101"/>
                <w:sz w:val="28"/>
                <w:szCs w:val="28"/>
              </w:rPr>
            </w:pPr>
            <w:r>
              <w:rPr>
                <w:b/>
                <w:color w:val="010101"/>
                <w:sz w:val="28"/>
                <w:szCs w:val="28"/>
              </w:rPr>
              <w:t>3</w:t>
            </w:r>
          </w:p>
        </w:tc>
      </w:tr>
      <w:tr w:rsidR="000F1411" w:rsidTr="000F1411">
        <w:tc>
          <w:tcPr>
            <w:tcW w:w="4785" w:type="dxa"/>
          </w:tcPr>
          <w:p w:rsidR="000F1411" w:rsidRDefault="000F1411" w:rsidP="0047478C">
            <w:pPr>
              <w:pStyle w:val="a7"/>
              <w:spacing w:before="0" w:beforeAutospacing="0" w:after="0" w:afterAutospacing="0"/>
              <w:rPr>
                <w:b/>
                <w:color w:val="010101"/>
                <w:sz w:val="28"/>
                <w:szCs w:val="28"/>
              </w:rPr>
            </w:pPr>
            <w:r>
      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31.05.2021 № 287</w:t>
            </w:r>
          </w:p>
        </w:tc>
        <w:tc>
          <w:tcPr>
            <w:tcW w:w="4786" w:type="dxa"/>
          </w:tcPr>
          <w:p w:rsidR="000F1411" w:rsidRDefault="00CF26CD" w:rsidP="0047478C">
            <w:pPr>
              <w:pStyle w:val="a7"/>
              <w:spacing w:before="0" w:beforeAutospacing="0" w:after="0" w:afterAutospacing="0"/>
              <w:rPr>
                <w:b/>
                <w:color w:val="010101"/>
                <w:sz w:val="28"/>
                <w:szCs w:val="28"/>
              </w:rPr>
            </w:pPr>
            <w:r>
              <w:rPr>
                <w:b/>
                <w:color w:val="010101"/>
                <w:sz w:val="28"/>
                <w:szCs w:val="28"/>
              </w:rPr>
              <w:t>83</w:t>
            </w:r>
          </w:p>
        </w:tc>
      </w:tr>
    </w:tbl>
    <w:p w:rsidR="000F1411" w:rsidRDefault="00A30A8B" w:rsidP="0047478C">
      <w:pPr>
        <w:pStyle w:val="a7"/>
        <w:spacing w:before="0" w:beforeAutospacing="0" w:after="0" w:afterAutospacing="0"/>
      </w:pPr>
      <w:r>
        <w:t xml:space="preserve">Всего в 2024 году в образовательной организации получали образование </w:t>
      </w:r>
      <w:r w:rsidR="00862672">
        <w:t xml:space="preserve"> </w:t>
      </w:r>
      <w:proofErr w:type="gramStart"/>
      <w:r w:rsidR="00862672">
        <w:t>обучающихся</w:t>
      </w:r>
      <w:proofErr w:type="gramEnd"/>
      <w:r w:rsidR="00862672">
        <w:t xml:space="preserve"> (на 31.12</w:t>
      </w:r>
      <w:r>
        <w:t>.2024).</w:t>
      </w:r>
    </w:p>
    <w:p w:rsidR="00342C20" w:rsidRDefault="00342C20" w:rsidP="0047478C">
      <w:pPr>
        <w:pStyle w:val="a7"/>
        <w:spacing w:before="0" w:beforeAutospacing="0" w:after="0" w:afterAutospacing="0"/>
      </w:pPr>
      <w:r>
        <w:t xml:space="preserve">Для осуществления учебно-методической работы в Школе создано три предметных методических объединения: </w:t>
      </w:r>
    </w:p>
    <w:p w:rsidR="00342C20" w:rsidRDefault="00342C20" w:rsidP="0047478C">
      <w:pPr>
        <w:pStyle w:val="a7"/>
        <w:spacing w:before="0" w:beforeAutospacing="0" w:after="0" w:afterAutospacing="0"/>
      </w:pPr>
      <w:r>
        <w:t>- МО учителей начальных классов;</w:t>
      </w:r>
    </w:p>
    <w:p w:rsidR="00342C20" w:rsidRDefault="00342C20" w:rsidP="0047478C">
      <w:pPr>
        <w:pStyle w:val="a7"/>
        <w:spacing w:before="0" w:beforeAutospacing="0" w:after="0" w:afterAutospacing="0"/>
      </w:pPr>
      <w:r>
        <w:t xml:space="preserve">  МО «Творческая группа»;</w:t>
      </w:r>
    </w:p>
    <w:p w:rsidR="00342C20" w:rsidRDefault="00342C20" w:rsidP="0047478C">
      <w:pPr>
        <w:pStyle w:val="a7"/>
        <w:spacing w:before="0" w:beforeAutospacing="0" w:after="0" w:afterAutospacing="0"/>
      </w:pPr>
      <w:r>
        <w:t xml:space="preserve">  - МО классных руководителей.</w:t>
      </w:r>
    </w:p>
    <w:p w:rsidR="00342C20" w:rsidRDefault="00342C20" w:rsidP="0047478C">
      <w:pPr>
        <w:pStyle w:val="a7"/>
        <w:spacing w:before="0" w:beforeAutospacing="0" w:after="0" w:afterAutospacing="0"/>
      </w:pPr>
      <w:r>
        <w:lastRenderedPageBreak/>
        <w:t xml:space="preserve">    В целях учета мнения обучающихся и родителей (законных представителей) несовершеннолетних обучающихся в Школе действуют Совет старшеклассников и родительский комитет школы. Деятельность методических объединений осуществляется в целях овладения методами и приемами учебно-воспитательной работы, творческого применения их на уроках и внеклассной работе, освоения новых, наиболее эффективных форм и методов организации, обеспечения и проведения образовательного процесса. Анализ эффективности работы Методических объединений учителей-предметников показал полное соответствие приоритетных направлений деятельности Методических объединений целям и задачам, определенных программой Развития.</w:t>
      </w:r>
    </w:p>
    <w:p w:rsidR="00862672" w:rsidRDefault="00862672" w:rsidP="0047478C">
      <w:pPr>
        <w:pStyle w:val="a7"/>
        <w:spacing w:before="0" w:beforeAutospacing="0" w:after="0" w:afterAutospacing="0"/>
      </w:pPr>
    </w:p>
    <w:p w:rsidR="00862672" w:rsidRPr="00862672" w:rsidRDefault="00862672" w:rsidP="00862672">
      <w:pPr>
        <w:pStyle w:val="a7"/>
        <w:spacing w:before="0" w:beforeAutospacing="0" w:after="0" w:afterAutospacing="0"/>
        <w:jc w:val="center"/>
        <w:rPr>
          <w:b/>
        </w:rPr>
      </w:pPr>
      <w:r w:rsidRPr="00862672">
        <w:rPr>
          <w:b/>
        </w:rPr>
        <w:t>Переход на обновленные ФГОС и реализация ФОП</w:t>
      </w:r>
    </w:p>
    <w:p w:rsidR="00A30A8B" w:rsidRDefault="00A30A8B" w:rsidP="00862672">
      <w:pPr>
        <w:pStyle w:val="a7"/>
        <w:spacing w:before="0" w:beforeAutospacing="0" w:after="0" w:afterAutospacing="0"/>
        <w:jc w:val="center"/>
      </w:pPr>
    </w:p>
    <w:p w:rsidR="00CF3B29" w:rsidRDefault="00862672" w:rsidP="0047478C">
      <w:pPr>
        <w:pStyle w:val="a7"/>
        <w:spacing w:before="0" w:beforeAutospacing="0" w:after="0" w:afterAutospacing="0"/>
      </w:pPr>
      <w:r>
        <w:t xml:space="preserve">Образовательная деятельность в Школе организуется в соответствии с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 (далее – ФГОС НОО, ООО и СОО), федеральными образовательными программами начального общего, основного общего и среднего общего образования (далее – ФОП НОО, ООО и СОО), локальными нормативными актами Школы. </w:t>
      </w:r>
    </w:p>
    <w:p w:rsidR="00CF3B29" w:rsidRDefault="00862672" w:rsidP="0047478C">
      <w:pPr>
        <w:pStyle w:val="a7"/>
        <w:spacing w:before="0" w:beforeAutospacing="0" w:after="0" w:afterAutospacing="0"/>
      </w:pPr>
      <w:r>
        <w:t>Содержание образования определяют основные образовательные программы начального общего, ос</w:t>
      </w:r>
      <w:r w:rsidR="00CF3B29">
        <w:t xml:space="preserve">новного общего </w:t>
      </w:r>
      <w:r>
        <w:t xml:space="preserve"> образов</w:t>
      </w:r>
      <w:r w:rsidR="00CF3B29">
        <w:t xml:space="preserve">ания (далее – ООП НОО, ООО </w:t>
      </w:r>
      <w:r>
        <w:t>), разработанные в с</w:t>
      </w:r>
      <w:r w:rsidR="00CF3B29">
        <w:t>оответствии с ФОП НОО, ООО</w:t>
      </w:r>
      <w:proofErr w:type="gramStart"/>
      <w:r w:rsidR="00CF3B29">
        <w:t xml:space="preserve"> </w:t>
      </w:r>
      <w:r>
        <w:t>,</w:t>
      </w:r>
      <w:proofErr w:type="gramEnd"/>
      <w:r>
        <w:t xml:space="preserve"> в том числе в которых содержание</w:t>
      </w:r>
      <w:r w:rsidR="00CF3B29">
        <w:t xml:space="preserve"> и планируемые результаты не ниже тех, что указаны в ФОП НОО, ООО . </w:t>
      </w:r>
    </w:p>
    <w:p w:rsidR="00CF3B29" w:rsidRDefault="00CF3B29" w:rsidP="0047478C">
      <w:pPr>
        <w:pStyle w:val="a7"/>
        <w:spacing w:before="0" w:beforeAutospacing="0" w:after="0" w:afterAutospacing="0"/>
      </w:pPr>
      <w:r>
        <w:t xml:space="preserve">    При разработке ООП Школа непосредственно использовала:</w:t>
      </w:r>
    </w:p>
    <w:p w:rsidR="00CF3B29" w:rsidRDefault="00CF3B29" w:rsidP="0047478C">
      <w:pPr>
        <w:pStyle w:val="a7"/>
        <w:spacing w:before="0" w:beforeAutospacing="0" w:after="0" w:afterAutospacing="0"/>
      </w:pPr>
      <w:r>
        <w:t xml:space="preserve"> - федеральные рабочие программы по учебным предметам «Русский язык», «Литературное чтение», «Окружающий мир» (с 01.09.2024 «Труд (технология)»)— для ООП НОО;</w:t>
      </w:r>
    </w:p>
    <w:p w:rsidR="00CF3B29" w:rsidRDefault="00CF3B29" w:rsidP="0047478C">
      <w:pPr>
        <w:pStyle w:val="a7"/>
        <w:spacing w:before="0" w:beforeAutospacing="0" w:after="0" w:afterAutospacing="0"/>
      </w:pPr>
      <w:r>
        <w:t xml:space="preserve"> - федеральные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(с 01.09.2024 «Основы безопасности и защиты Родины» и «Труд (технология)») — для ООП ООО</w:t>
      </w:r>
      <w:proofErr w:type="gramStart"/>
      <w:r>
        <w:t xml:space="preserve"> .</w:t>
      </w:r>
      <w:proofErr w:type="gramEnd"/>
    </w:p>
    <w:p w:rsidR="00CF3B29" w:rsidRDefault="00CF3B29" w:rsidP="0047478C">
      <w:pPr>
        <w:pStyle w:val="a7"/>
        <w:spacing w:before="0" w:beforeAutospacing="0" w:after="0" w:afterAutospacing="0"/>
      </w:pPr>
      <w:r>
        <w:t>- программы формирования универсальных учебных действий у учащихся;</w:t>
      </w:r>
    </w:p>
    <w:p w:rsidR="00CF3B29" w:rsidRDefault="00CF3B29" w:rsidP="0047478C">
      <w:pPr>
        <w:pStyle w:val="a7"/>
        <w:spacing w:before="0" w:beforeAutospacing="0" w:after="0" w:afterAutospacing="0"/>
      </w:pPr>
      <w:r>
        <w:t xml:space="preserve"> - федеральные рабочие программы воспитания;</w:t>
      </w:r>
    </w:p>
    <w:p w:rsidR="00CF3B29" w:rsidRDefault="00CF3B29" w:rsidP="0047478C">
      <w:pPr>
        <w:pStyle w:val="a7"/>
        <w:spacing w:before="0" w:beforeAutospacing="0" w:after="0" w:afterAutospacing="0"/>
      </w:pPr>
      <w:r>
        <w:t xml:space="preserve"> - федеральные учебные планы;</w:t>
      </w:r>
    </w:p>
    <w:p w:rsidR="00CF3B29" w:rsidRDefault="00CF3B29" w:rsidP="0047478C">
      <w:pPr>
        <w:pStyle w:val="a7"/>
        <w:spacing w:before="0" w:beforeAutospacing="0" w:after="0" w:afterAutospacing="0"/>
      </w:pPr>
      <w:r>
        <w:t xml:space="preserve"> - федеральные календарные планы воспитательной работы. </w:t>
      </w:r>
    </w:p>
    <w:p w:rsidR="00CF3B29" w:rsidRDefault="00CF3B29" w:rsidP="0047478C">
      <w:pPr>
        <w:pStyle w:val="a7"/>
        <w:spacing w:before="0" w:beforeAutospacing="0" w:after="0" w:afterAutospacing="0"/>
      </w:pPr>
      <w:r>
        <w:t xml:space="preserve">    С 1 сентября 2024 года в соответствии с Федеральным законом от 19.12.2023 № 618-ФЗ Школа ввела в основные образовательные программы учебные предметы «Труд (технология)» и «Основы безопасности и защиты Родины».</w:t>
      </w:r>
    </w:p>
    <w:p w:rsidR="00CF3B29" w:rsidRDefault="00CF3B29" w:rsidP="0047478C">
      <w:pPr>
        <w:pStyle w:val="a7"/>
        <w:spacing w:before="0" w:beforeAutospacing="0" w:after="0" w:afterAutospacing="0"/>
      </w:pPr>
      <w:r>
        <w:t xml:space="preserve">     Рабочие программы по учебным предметам предполагают непосредственное применение федеральных рабочих программ. За первые четыре месяца реализации рабочих программ по новым предметам, которые предполагают преемственность некоторых тем учебных предметов «Технология» и «Основы безопасности жизнедеятельности» соответственно, учителя отмечают стандартную успеваемость учащихся, что показывает успешность интеграции новых предметов в образовательный процесс Школы.</w:t>
      </w:r>
    </w:p>
    <w:p w:rsidR="00CF3B29" w:rsidRDefault="00CF3B29" w:rsidP="0047478C">
      <w:pPr>
        <w:pStyle w:val="a7"/>
        <w:spacing w:before="0" w:beforeAutospacing="0" w:after="0" w:afterAutospacing="0"/>
      </w:pPr>
      <w:r>
        <w:t xml:space="preserve">    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методическую документацию с использованием различных частей ФОП и дополнительных методических документов от </w:t>
      </w:r>
      <w:proofErr w:type="spellStart"/>
      <w:r>
        <w:t>Минпросвещения</w:t>
      </w:r>
      <w:proofErr w:type="spellEnd"/>
      <w:r>
        <w:t xml:space="preserve">. </w:t>
      </w:r>
    </w:p>
    <w:p w:rsidR="00CF3B29" w:rsidRDefault="00CF3B29" w:rsidP="0047478C">
      <w:pPr>
        <w:pStyle w:val="a7"/>
        <w:spacing w:before="0" w:beforeAutospacing="0" w:after="0" w:afterAutospacing="0"/>
      </w:pPr>
      <w:r>
        <w:t xml:space="preserve">    Школа функционирует в соответствии с требованиями СП 2.4.3648-20 «Санитарно0-эпидемиологические требования к организациям воспитания и обучения, отдыха и оздоровления детей и молодежи», требованиями СанПиН 1.2.3685-21 «Гигиенические </w:t>
      </w:r>
      <w:r>
        <w:lastRenderedPageBreak/>
        <w:t xml:space="preserve">нормативы и требования к обеспечению безопасности и (или) безвредности для человека факторов среды обитания». </w:t>
      </w:r>
    </w:p>
    <w:p w:rsidR="00A30A8B" w:rsidRDefault="00CF3B29" w:rsidP="0047478C">
      <w:pPr>
        <w:pStyle w:val="a7"/>
        <w:spacing w:before="0" w:beforeAutospacing="0" w:after="0" w:afterAutospacing="0"/>
      </w:pPr>
      <w:r>
        <w:t xml:space="preserve">   Школа ведет работу по формированию здорового образа жизни и реализации технологий сбережения здоровья. Все учителя проводят совместно с обучающимися физкультминутки во время занятий, обеспечивается контроль за осанкой, в том числе во время письма, рисования и использования электронных средств обучения.</w:t>
      </w:r>
    </w:p>
    <w:p w:rsidR="00A30A8B" w:rsidRPr="001C3141" w:rsidRDefault="00CF3B29" w:rsidP="001C3141">
      <w:pPr>
        <w:pStyle w:val="a7"/>
        <w:spacing w:before="0" w:beforeAutospacing="0" w:after="0" w:afterAutospacing="0"/>
        <w:jc w:val="center"/>
        <w:rPr>
          <w:b/>
        </w:rPr>
      </w:pPr>
      <w:r w:rsidRPr="00CF3B29">
        <w:rPr>
          <w:b/>
        </w:rPr>
        <w:t>Воспитательная работа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 xml:space="preserve">      Воспитательная работы Школы реализуется на основе рабочих программ воспитания и календарных планов воспитательной работы, которые являются частью ООП НОО, ООО</w:t>
      </w:r>
      <w:proofErr w:type="gramStart"/>
      <w:r>
        <w:t xml:space="preserve"> .</w:t>
      </w:r>
      <w:proofErr w:type="gramEnd"/>
      <w:r>
        <w:t xml:space="preserve"> В рамках воспитательной работы Школа: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 xml:space="preserve"> 1) реализует воспитательные возможности педагогов, поддерживает традиции коллективного планирования, организации, проведения и анализа воспитательных мероприятий; 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 xml:space="preserve">2) реализует потенциал классного руководства в воспитании школьников, поддерживает активное участие классных сообществ в жизни Школы; 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>3) вовлекает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 xml:space="preserve"> 4) использует в воспитании детей возможности школьного урока, поддерживает использование на уроках интерактивных форм занятий с учащимися; 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>5) поддерживает ученическое самоуправление — как на уровне Школы, так и на уровне классных сообществ;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 xml:space="preserve"> 6) поддерживает деятельность функционирующих на базе Школы детских общественных объединений и организаций — например, школьного спортивного клуба; 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 xml:space="preserve">7) организует для школьников экскурсии, экспедиции, походы и реализует их воспитательный потенциал; 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 xml:space="preserve">8) организует профориентационную работу со школьниками; 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>9) развивает предметно-эстетическую среду Школы и реализует ее воспитательные возможности;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 xml:space="preserve"> 10) организует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 xml:space="preserve">   По итогам реализации рабочих программ воспитания за 2024 год родители и ученики выражают удовлетворенность воспитательным процессом в Школе, что отразилось на результатах анкетирования, проведенного 16.12.2024. 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 xml:space="preserve">   С 1 сентября 2024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</w:t>
      </w:r>
      <w:proofErr w:type="spellStart"/>
      <w:r>
        <w:t>Минпросвещения</w:t>
      </w:r>
      <w:proofErr w:type="spellEnd"/>
      <w:r>
        <w:t xml:space="preserve"> 30.08.2024 № АБ-2348/06).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 xml:space="preserve">     При составлении плана учитывали рекомендации </w:t>
      </w:r>
      <w:proofErr w:type="spellStart"/>
      <w:r>
        <w:t>Минпросвещения</w:t>
      </w:r>
      <w:proofErr w:type="spellEnd"/>
      <w:r>
        <w:t xml:space="preserve">: включили в планы все мероприятия, указанные в разделе «Основные мероприятия»; добавили по два мероприятий из каждого тематического блока, указанных в разделе «Дополнительные мероприятия» (письмо </w:t>
      </w:r>
      <w:proofErr w:type="spellStart"/>
      <w:r>
        <w:t>Минпросвещения</w:t>
      </w:r>
      <w:proofErr w:type="spellEnd"/>
      <w:r>
        <w:t xml:space="preserve"> от 30.08.2024 № 06-1145). </w:t>
      </w:r>
    </w:p>
    <w:p w:rsidR="001C3141" w:rsidRDefault="001C3141" w:rsidP="0047478C">
      <w:pPr>
        <w:pStyle w:val="a7"/>
        <w:spacing w:before="0" w:beforeAutospacing="0" w:after="0" w:afterAutospacing="0"/>
      </w:pPr>
      <w:r>
        <w:t xml:space="preserve">   Большая часть воспитательных мероприятий направлена на гражданско-патриотическое воспитание, в том числе в рамках празднования Года защитников Отечества и 80-летие Победы в Великой Отечественной войне 1941-1945 годов, а также посвящена безопасности жизнедеятельности и здоровому образу жизни.</w:t>
      </w:r>
    </w:p>
    <w:p w:rsidR="00F77FDC" w:rsidRDefault="00F77FDC" w:rsidP="0047478C">
      <w:pPr>
        <w:pStyle w:val="a7"/>
        <w:spacing w:before="0" w:beforeAutospacing="0" w:after="0" w:afterAutospacing="0"/>
      </w:pPr>
      <w:r>
        <w:t xml:space="preserve"> В 2024 году Школа </w:t>
      </w:r>
      <w:r w:rsidR="001C3141">
        <w:t xml:space="preserve"> продолжила реализовывать </w:t>
      </w:r>
      <w:r>
        <w:t xml:space="preserve">Единую модель профессиональной </w:t>
      </w:r>
      <w:r w:rsidR="001C3141">
        <w:t xml:space="preserve"> ориентации — профориентационный минимум. </w:t>
      </w:r>
    </w:p>
    <w:p w:rsidR="00F77FDC" w:rsidRDefault="001C3141" w:rsidP="0047478C">
      <w:pPr>
        <w:pStyle w:val="a7"/>
        <w:spacing w:before="0" w:beforeAutospacing="0" w:after="0" w:afterAutospacing="0"/>
      </w:pPr>
      <w:r>
        <w:t xml:space="preserve">Для этого утвердили план профориентационных мероприятий и внесли изменения в рабочую программу воспитания, календарный план воспитательной работы, план внеурочной деятельности. </w:t>
      </w:r>
    </w:p>
    <w:p w:rsidR="00F77FDC" w:rsidRDefault="001C3141" w:rsidP="0047478C">
      <w:pPr>
        <w:pStyle w:val="a7"/>
        <w:spacing w:before="0" w:beforeAutospacing="0" w:after="0" w:afterAutospacing="0"/>
      </w:pPr>
      <w:r>
        <w:lastRenderedPageBreak/>
        <w:t>Профориентационная работа в Школе строится по следующей схеме:</w:t>
      </w:r>
    </w:p>
    <w:p w:rsidR="00F77FDC" w:rsidRDefault="00F77FDC" w:rsidP="0047478C">
      <w:pPr>
        <w:pStyle w:val="a7"/>
        <w:spacing w:before="0" w:beforeAutospacing="0" w:after="0" w:afterAutospacing="0"/>
      </w:pPr>
      <w:r>
        <w:t xml:space="preserve"> - </w:t>
      </w:r>
      <w:r w:rsidR="001C3141">
        <w:t>1–4-е классы: знакомство школьников с миром профессий и формирование у них понимания важности правильного выбора профессии.</w:t>
      </w:r>
    </w:p>
    <w:p w:rsidR="00A30A8B" w:rsidRDefault="00F77FDC" w:rsidP="0047478C">
      <w:pPr>
        <w:pStyle w:val="a7"/>
        <w:spacing w:before="0" w:beforeAutospacing="0" w:after="0" w:afterAutospacing="0"/>
      </w:pPr>
      <w:r>
        <w:t xml:space="preserve"> -</w:t>
      </w:r>
      <w:r w:rsidR="001C3141">
        <w:t xml:space="preserve"> 5–9-е классы: формирование осознанного выбора и построение дальнейшей индивидуальной траектории образования на базе ориентировки в мире профессий и профессиональных предпочтений. </w:t>
      </w:r>
    </w:p>
    <w:p w:rsidR="00F77FDC" w:rsidRPr="00F77FDC" w:rsidRDefault="00F77FDC" w:rsidP="00F77FDC">
      <w:pPr>
        <w:pStyle w:val="a7"/>
        <w:spacing w:before="0" w:beforeAutospacing="0" w:after="0" w:afterAutospacing="0"/>
        <w:jc w:val="center"/>
        <w:rPr>
          <w:b/>
        </w:rPr>
      </w:pPr>
      <w:r w:rsidRPr="00F77FDC">
        <w:rPr>
          <w:b/>
        </w:rPr>
        <w:t>Применение ЭОР и ЦОР</w:t>
      </w:r>
    </w:p>
    <w:p w:rsidR="00F77FDC" w:rsidRDefault="00F77FDC" w:rsidP="0047478C">
      <w:pPr>
        <w:pStyle w:val="a7"/>
        <w:spacing w:before="0" w:beforeAutospacing="0" w:after="0" w:afterAutospacing="0"/>
      </w:pPr>
      <w:r>
        <w:t xml:space="preserve"> В 2024 году была продолжена работа по внедрению цифровой образовательной платформы ФГИС «Моя школа». Организован обучающий семинар для педагогов. На 8 мероприятиях педагоги изучили функциональные возможности платформы. Школа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t>Минпросвещения</w:t>
      </w:r>
      <w:proofErr w:type="spellEnd"/>
      <w:r>
        <w:t xml:space="preserve"> от 02.08.2022 № 653). В связи с этим в 2024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>
        <w:t>Минпросвещения</w:t>
      </w:r>
      <w:proofErr w:type="spellEnd"/>
      <w:r>
        <w:t xml:space="preserve"> от 04.10.2023 № 738). </w:t>
      </w:r>
    </w:p>
    <w:p w:rsidR="00F77FDC" w:rsidRDefault="00F77FDC" w:rsidP="0047478C">
      <w:pPr>
        <w:pStyle w:val="a7"/>
        <w:spacing w:before="0" w:beforeAutospacing="0" w:after="0" w:afterAutospacing="0"/>
      </w:pPr>
      <w:r>
        <w:t xml:space="preserve">   В ходе посещения уроков осуществлялся контроль использования ЭОР. По итогам контроля установлено:</w:t>
      </w:r>
    </w:p>
    <w:p w:rsidR="00F77FDC" w:rsidRDefault="00F77FDC" w:rsidP="0047478C">
      <w:pPr>
        <w:pStyle w:val="a7"/>
        <w:spacing w:before="0" w:beforeAutospacing="0" w:after="0" w:afterAutospacing="0"/>
      </w:pPr>
      <w:r>
        <w:t xml:space="preserve"> 1.Все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t>Минпросвещения</w:t>
      </w:r>
      <w:proofErr w:type="spellEnd"/>
      <w:r>
        <w:t xml:space="preserve"> от 04.10.2023 № 738).</w:t>
      </w:r>
    </w:p>
    <w:p w:rsidR="00F77FDC" w:rsidRDefault="00F77FDC" w:rsidP="0047478C">
      <w:pPr>
        <w:pStyle w:val="a7"/>
        <w:spacing w:before="0" w:beforeAutospacing="0" w:after="0" w:afterAutospacing="0"/>
      </w:pPr>
      <w:r>
        <w:t xml:space="preserve"> 2.На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t>Минпросвещения</w:t>
      </w:r>
      <w:proofErr w:type="spellEnd"/>
      <w:r>
        <w:t xml:space="preserve"> от 04.10.2023 № 738). </w:t>
      </w:r>
    </w:p>
    <w:p w:rsidR="00227C91" w:rsidRDefault="00F77FDC" w:rsidP="0047478C">
      <w:pPr>
        <w:pStyle w:val="a7"/>
        <w:spacing w:before="0" w:beforeAutospacing="0" w:after="0" w:afterAutospacing="0"/>
      </w:pPr>
      <w:r>
        <w:t>3.Мероприятия по подключению к ФГИС «Моя школа» по состоянию на</w:t>
      </w:r>
      <w:r w:rsidR="00227C91">
        <w:t xml:space="preserve"> 31.12.2024 в МБОУ «Новокурская ООШ»</w:t>
      </w:r>
      <w:r>
        <w:t xml:space="preserve"> обеспечено подключение к ФГИС «Моя школа»:</w:t>
      </w:r>
    </w:p>
    <w:p w:rsidR="00227C91" w:rsidRDefault="00227C91" w:rsidP="0047478C">
      <w:pPr>
        <w:pStyle w:val="a7"/>
        <w:spacing w:before="0" w:beforeAutospacing="0" w:after="0" w:afterAutospacing="0"/>
      </w:pPr>
      <w:r>
        <w:t xml:space="preserve"> -</w:t>
      </w:r>
      <w:r w:rsidR="00F77FDC">
        <w:t xml:space="preserve"> обучающихся 80 процентов</w:t>
      </w:r>
      <w:r>
        <w:t>;</w:t>
      </w:r>
    </w:p>
    <w:p w:rsidR="00227C91" w:rsidRDefault="00227C91" w:rsidP="0047478C">
      <w:pPr>
        <w:pStyle w:val="a7"/>
        <w:spacing w:before="0" w:beforeAutospacing="0" w:after="0" w:afterAutospacing="0"/>
      </w:pPr>
      <w:r>
        <w:t xml:space="preserve">- </w:t>
      </w:r>
      <w:r w:rsidR="00F77FDC">
        <w:t xml:space="preserve"> родителей – 20 процентов;</w:t>
      </w:r>
    </w:p>
    <w:p w:rsidR="00F77FDC" w:rsidRDefault="00227C91" w:rsidP="0047478C">
      <w:pPr>
        <w:pStyle w:val="a7"/>
        <w:spacing w:before="0" w:beforeAutospacing="0" w:after="0" w:afterAutospacing="0"/>
      </w:pPr>
      <w:r>
        <w:t xml:space="preserve"> -</w:t>
      </w:r>
      <w:r w:rsidR="00F77FDC">
        <w:t xml:space="preserve"> педагогических работников – 100 процентов</w:t>
      </w:r>
    </w:p>
    <w:p w:rsidR="00227C91" w:rsidRDefault="00227C91" w:rsidP="0047478C">
      <w:pPr>
        <w:pStyle w:val="a7"/>
        <w:spacing w:before="0" w:beforeAutospacing="0" w:after="0" w:afterAutospacing="0"/>
      </w:pPr>
    </w:p>
    <w:p w:rsidR="00227C91" w:rsidRDefault="00227C91" w:rsidP="00227C91">
      <w:pPr>
        <w:pStyle w:val="a7"/>
        <w:spacing w:before="0" w:beforeAutospacing="0" w:after="0" w:afterAutospacing="0"/>
        <w:jc w:val="center"/>
        <w:rPr>
          <w:b/>
        </w:rPr>
      </w:pPr>
      <w:r w:rsidRPr="00227C91">
        <w:rPr>
          <w:b/>
        </w:rPr>
        <w:t>IV. ОРГАНИЗАЦИЯ УЧЕБНОГО ПРОЦЕССА</w:t>
      </w:r>
    </w:p>
    <w:p w:rsidR="00227C91" w:rsidRDefault="00227C91" w:rsidP="00227C91">
      <w:pPr>
        <w:pStyle w:val="a7"/>
        <w:spacing w:before="0" w:beforeAutospacing="0" w:after="0" w:afterAutospacing="0"/>
      </w:pPr>
      <w: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227C91" w:rsidRDefault="00227C91" w:rsidP="00227C91">
      <w:pPr>
        <w:pStyle w:val="a7"/>
        <w:spacing w:before="0" w:beforeAutospacing="0" w:after="0" w:afterAutospacing="0"/>
      </w:pPr>
      <w:r>
        <w:t xml:space="preserve"> Начало учебного года – 1 сентября, окончание – 26 мая </w:t>
      </w:r>
    </w:p>
    <w:p w:rsidR="00227C91" w:rsidRDefault="00227C91" w:rsidP="00227C91">
      <w:pPr>
        <w:pStyle w:val="a7"/>
        <w:spacing w:before="0" w:beforeAutospacing="0" w:after="0" w:afterAutospacing="0"/>
      </w:pPr>
      <w:r>
        <w:t>Продолжительность учебного года: 1-е классы – 33 недели, 2–9 – 34 недели. Продолжительность уроков – 40 минут</w:t>
      </w:r>
    </w:p>
    <w:p w:rsidR="00176AC1" w:rsidRDefault="00176AC1" w:rsidP="00227C91">
      <w:pPr>
        <w:pStyle w:val="a7"/>
        <w:spacing w:before="0" w:beforeAutospacing="0" w:after="0" w:afterAutospacing="0"/>
        <w:rPr>
          <w:b/>
        </w:rPr>
      </w:pPr>
      <w:r w:rsidRPr="00176AC1">
        <w:rPr>
          <w:b/>
        </w:rPr>
        <w:t>Таблица 4. Режим образовательной деятельности</w:t>
      </w:r>
    </w:p>
    <w:p w:rsidR="00176AC1" w:rsidRDefault="00176AC1" w:rsidP="00227C91">
      <w:pPr>
        <w:pStyle w:val="a7"/>
        <w:spacing w:before="0" w:beforeAutospacing="0" w:after="0" w:afterAutospacing="0"/>
        <w:rPr>
          <w:b/>
        </w:rPr>
      </w:pPr>
    </w:p>
    <w:tbl>
      <w:tblPr>
        <w:tblStyle w:val="a3"/>
        <w:tblW w:w="0" w:type="auto"/>
        <w:tblLook w:val="04A0"/>
      </w:tblPr>
      <w:tblGrid>
        <w:gridCol w:w="1841"/>
        <w:gridCol w:w="1820"/>
        <w:gridCol w:w="2211"/>
        <w:gridCol w:w="1849"/>
        <w:gridCol w:w="1850"/>
      </w:tblGrid>
      <w:tr w:rsidR="00176AC1" w:rsidTr="00342C20">
        <w:tc>
          <w:tcPr>
            <w:tcW w:w="1841" w:type="dxa"/>
          </w:tcPr>
          <w:p w:rsidR="00176AC1" w:rsidRPr="00176AC1" w:rsidRDefault="00176AC1" w:rsidP="00227C91">
            <w:pPr>
              <w:pStyle w:val="a7"/>
              <w:spacing w:before="0" w:beforeAutospacing="0" w:after="0" w:afterAutospacing="0"/>
              <w:rPr>
                <w:b/>
                <w:color w:val="010101"/>
                <w:sz w:val="22"/>
                <w:szCs w:val="22"/>
              </w:rPr>
            </w:pPr>
            <w:r w:rsidRPr="00176AC1">
              <w:rPr>
                <w:b/>
                <w:color w:val="010101"/>
                <w:sz w:val="22"/>
                <w:szCs w:val="22"/>
              </w:rPr>
              <w:t>классы</w:t>
            </w:r>
          </w:p>
        </w:tc>
        <w:tc>
          <w:tcPr>
            <w:tcW w:w="1820" w:type="dxa"/>
          </w:tcPr>
          <w:p w:rsidR="00176AC1" w:rsidRPr="00176AC1" w:rsidRDefault="00176AC1" w:rsidP="00227C91">
            <w:pPr>
              <w:pStyle w:val="a7"/>
              <w:spacing w:before="0" w:beforeAutospacing="0" w:after="0" w:afterAutospacing="0"/>
              <w:rPr>
                <w:b/>
                <w:color w:val="010101"/>
                <w:sz w:val="22"/>
                <w:szCs w:val="22"/>
              </w:rPr>
            </w:pPr>
            <w:r>
              <w:rPr>
                <w:b/>
                <w:color w:val="010101"/>
                <w:sz w:val="22"/>
                <w:szCs w:val="22"/>
              </w:rPr>
              <w:t>к</w:t>
            </w:r>
            <w:r w:rsidRPr="00176AC1">
              <w:rPr>
                <w:b/>
                <w:color w:val="010101"/>
                <w:sz w:val="22"/>
                <w:szCs w:val="22"/>
              </w:rPr>
              <w:t>ол-во</w:t>
            </w:r>
            <w:r>
              <w:rPr>
                <w:b/>
                <w:color w:val="010101"/>
                <w:sz w:val="22"/>
                <w:szCs w:val="22"/>
              </w:rPr>
              <w:t xml:space="preserve"> смен</w:t>
            </w:r>
          </w:p>
        </w:tc>
        <w:tc>
          <w:tcPr>
            <w:tcW w:w="2211" w:type="dxa"/>
          </w:tcPr>
          <w:p w:rsidR="00176AC1" w:rsidRPr="00176AC1" w:rsidRDefault="00663299" w:rsidP="00227C91">
            <w:pPr>
              <w:pStyle w:val="a7"/>
              <w:spacing w:before="0" w:beforeAutospacing="0" w:after="0" w:afterAutospacing="0"/>
              <w:rPr>
                <w:b/>
                <w:color w:val="010101"/>
                <w:sz w:val="22"/>
                <w:szCs w:val="22"/>
              </w:rPr>
            </w:pPr>
            <w:r>
              <w:rPr>
                <w:b/>
                <w:color w:val="010101"/>
                <w:sz w:val="22"/>
                <w:szCs w:val="22"/>
              </w:rPr>
              <w:t>п</w:t>
            </w:r>
            <w:r w:rsidR="00176AC1">
              <w:rPr>
                <w:b/>
                <w:color w:val="010101"/>
                <w:sz w:val="22"/>
                <w:szCs w:val="22"/>
              </w:rPr>
              <w:t>родолжительность уроков</w:t>
            </w:r>
            <w:r>
              <w:rPr>
                <w:b/>
                <w:color w:val="010101"/>
                <w:sz w:val="22"/>
                <w:szCs w:val="22"/>
              </w:rPr>
              <w:t xml:space="preserve"> (минут)</w:t>
            </w:r>
          </w:p>
        </w:tc>
        <w:tc>
          <w:tcPr>
            <w:tcW w:w="1849" w:type="dxa"/>
          </w:tcPr>
          <w:p w:rsidR="00176AC1" w:rsidRPr="00176AC1" w:rsidRDefault="00663299" w:rsidP="00227C91">
            <w:pPr>
              <w:pStyle w:val="a7"/>
              <w:spacing w:before="0" w:beforeAutospacing="0" w:after="0" w:afterAutospacing="0"/>
              <w:rPr>
                <w:b/>
                <w:color w:val="010101"/>
                <w:sz w:val="22"/>
                <w:szCs w:val="22"/>
              </w:rPr>
            </w:pPr>
            <w:r>
              <w:rPr>
                <w:b/>
                <w:color w:val="010101"/>
                <w:sz w:val="22"/>
                <w:szCs w:val="22"/>
              </w:rPr>
              <w:t>кол-во учебных дней в неделю</w:t>
            </w:r>
          </w:p>
        </w:tc>
        <w:tc>
          <w:tcPr>
            <w:tcW w:w="1850" w:type="dxa"/>
          </w:tcPr>
          <w:p w:rsidR="00176AC1" w:rsidRDefault="00663299" w:rsidP="00227C91">
            <w:pPr>
              <w:pStyle w:val="a7"/>
              <w:spacing w:before="0" w:beforeAutospacing="0" w:after="0" w:afterAutospacing="0"/>
              <w:rPr>
                <w:b/>
                <w:color w:val="010101"/>
                <w:sz w:val="22"/>
                <w:szCs w:val="22"/>
              </w:rPr>
            </w:pPr>
            <w:r>
              <w:rPr>
                <w:b/>
                <w:color w:val="010101"/>
                <w:sz w:val="22"/>
                <w:szCs w:val="22"/>
              </w:rPr>
              <w:t>кол-во учебных</w:t>
            </w:r>
          </w:p>
          <w:p w:rsidR="00663299" w:rsidRPr="00176AC1" w:rsidRDefault="00663299" w:rsidP="00227C91">
            <w:pPr>
              <w:pStyle w:val="a7"/>
              <w:spacing w:before="0" w:beforeAutospacing="0" w:after="0" w:afterAutospacing="0"/>
              <w:rPr>
                <w:b/>
                <w:color w:val="010101"/>
                <w:sz w:val="22"/>
                <w:szCs w:val="22"/>
              </w:rPr>
            </w:pPr>
            <w:r>
              <w:rPr>
                <w:b/>
                <w:color w:val="010101"/>
                <w:sz w:val="22"/>
                <w:szCs w:val="22"/>
              </w:rPr>
              <w:t>недель в году</w:t>
            </w:r>
          </w:p>
        </w:tc>
      </w:tr>
      <w:tr w:rsidR="00176AC1" w:rsidRPr="00342C20" w:rsidTr="00342C20">
        <w:tc>
          <w:tcPr>
            <w:tcW w:w="1841" w:type="dxa"/>
          </w:tcPr>
          <w:p w:rsidR="00176AC1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342C20">
              <w:rPr>
                <w:color w:val="010101"/>
              </w:rPr>
              <w:t>1</w:t>
            </w:r>
          </w:p>
        </w:tc>
        <w:tc>
          <w:tcPr>
            <w:tcW w:w="1820" w:type="dxa"/>
          </w:tcPr>
          <w:p w:rsidR="00176AC1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</w:t>
            </w:r>
          </w:p>
        </w:tc>
        <w:tc>
          <w:tcPr>
            <w:tcW w:w="2211" w:type="dxa"/>
          </w:tcPr>
          <w:p w:rsidR="00176AC1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40</w:t>
            </w:r>
          </w:p>
        </w:tc>
        <w:tc>
          <w:tcPr>
            <w:tcW w:w="1849" w:type="dxa"/>
          </w:tcPr>
          <w:p w:rsidR="00176AC1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</w:t>
            </w:r>
          </w:p>
        </w:tc>
        <w:tc>
          <w:tcPr>
            <w:tcW w:w="1850" w:type="dxa"/>
          </w:tcPr>
          <w:p w:rsidR="00176AC1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33</w:t>
            </w:r>
          </w:p>
        </w:tc>
      </w:tr>
      <w:tr w:rsidR="00342C20" w:rsidRPr="00342C20" w:rsidTr="00342C20">
        <w:tc>
          <w:tcPr>
            <w:tcW w:w="1841" w:type="dxa"/>
          </w:tcPr>
          <w:p w:rsidR="00342C20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342C20">
              <w:rPr>
                <w:color w:val="010101"/>
              </w:rPr>
              <w:t>2-4</w:t>
            </w:r>
          </w:p>
        </w:tc>
        <w:tc>
          <w:tcPr>
            <w:tcW w:w="1820" w:type="dxa"/>
          </w:tcPr>
          <w:p w:rsidR="00342C20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</w:t>
            </w:r>
          </w:p>
        </w:tc>
        <w:tc>
          <w:tcPr>
            <w:tcW w:w="2211" w:type="dxa"/>
          </w:tcPr>
          <w:p w:rsidR="00342C20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40</w:t>
            </w:r>
          </w:p>
        </w:tc>
        <w:tc>
          <w:tcPr>
            <w:tcW w:w="1849" w:type="dxa"/>
          </w:tcPr>
          <w:p w:rsidR="00342C20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</w:t>
            </w:r>
          </w:p>
        </w:tc>
        <w:tc>
          <w:tcPr>
            <w:tcW w:w="1850" w:type="dxa"/>
          </w:tcPr>
          <w:p w:rsidR="00342C20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34</w:t>
            </w:r>
          </w:p>
        </w:tc>
      </w:tr>
      <w:tr w:rsidR="00342C20" w:rsidRPr="00342C20" w:rsidTr="00342C20">
        <w:tc>
          <w:tcPr>
            <w:tcW w:w="1841" w:type="dxa"/>
          </w:tcPr>
          <w:p w:rsidR="00342C20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5-9</w:t>
            </w:r>
          </w:p>
        </w:tc>
        <w:tc>
          <w:tcPr>
            <w:tcW w:w="1820" w:type="dxa"/>
          </w:tcPr>
          <w:p w:rsidR="00342C20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</w:t>
            </w:r>
          </w:p>
        </w:tc>
        <w:tc>
          <w:tcPr>
            <w:tcW w:w="2211" w:type="dxa"/>
          </w:tcPr>
          <w:p w:rsidR="00342C20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40</w:t>
            </w:r>
          </w:p>
        </w:tc>
        <w:tc>
          <w:tcPr>
            <w:tcW w:w="1849" w:type="dxa"/>
          </w:tcPr>
          <w:p w:rsidR="00342C20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</w:t>
            </w:r>
          </w:p>
        </w:tc>
        <w:tc>
          <w:tcPr>
            <w:tcW w:w="1850" w:type="dxa"/>
          </w:tcPr>
          <w:p w:rsidR="00342C20" w:rsidRPr="00342C20" w:rsidRDefault="00342C20" w:rsidP="00227C91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34</w:t>
            </w:r>
          </w:p>
        </w:tc>
      </w:tr>
    </w:tbl>
    <w:p w:rsidR="007B41E4" w:rsidRDefault="007B41E4" w:rsidP="00227C91">
      <w:pPr>
        <w:pStyle w:val="a7"/>
        <w:spacing w:before="0" w:beforeAutospacing="0" w:after="0" w:afterAutospacing="0"/>
      </w:pPr>
    </w:p>
    <w:p w:rsidR="007B41E4" w:rsidRDefault="007B41E4" w:rsidP="00227C91">
      <w:pPr>
        <w:pStyle w:val="a7"/>
        <w:spacing w:before="0" w:beforeAutospacing="0" w:after="0" w:afterAutospacing="0"/>
      </w:pPr>
      <w:r>
        <w:t>1.</w:t>
      </w:r>
      <w:r w:rsidR="00342C20">
        <w:t xml:space="preserve"> Начало учебных занятий – 8.30 </w:t>
      </w:r>
    </w:p>
    <w:p w:rsidR="007B41E4" w:rsidRDefault="007B41E4" w:rsidP="00227C91">
      <w:pPr>
        <w:pStyle w:val="a7"/>
        <w:spacing w:before="0" w:beforeAutospacing="0" w:after="0" w:afterAutospacing="0"/>
      </w:pPr>
      <w:r>
        <w:lastRenderedPageBreak/>
        <w:t>2. Пятидневная учебная неделя (в 1-9</w:t>
      </w:r>
      <w:r w:rsidR="00342C20">
        <w:t xml:space="preserve"> классах)</w:t>
      </w:r>
      <w:proofErr w:type="gramStart"/>
      <w:r w:rsidR="00342C20">
        <w:t xml:space="preserve"> .</w:t>
      </w:r>
      <w:proofErr w:type="gramEnd"/>
    </w:p>
    <w:p w:rsidR="007B41E4" w:rsidRDefault="007B41E4" w:rsidP="00227C91">
      <w:pPr>
        <w:pStyle w:val="a7"/>
        <w:spacing w:before="0" w:beforeAutospacing="0" w:after="0" w:afterAutospacing="0"/>
      </w:pPr>
      <w:r>
        <w:t xml:space="preserve"> 3.</w:t>
      </w:r>
      <w:r w:rsidR="00342C20">
        <w:t xml:space="preserve"> Занятия для учащих</w:t>
      </w:r>
      <w:r>
        <w:t>ся проводятся в первую смену (9</w:t>
      </w:r>
      <w:r w:rsidR="00342C20">
        <w:t xml:space="preserve"> класса- комплекта).</w:t>
      </w:r>
    </w:p>
    <w:p w:rsidR="007B41E4" w:rsidRDefault="007B41E4" w:rsidP="00227C91">
      <w:pPr>
        <w:pStyle w:val="a7"/>
        <w:spacing w:before="0" w:beforeAutospacing="0" w:after="0" w:afterAutospacing="0"/>
      </w:pPr>
      <w:r>
        <w:t xml:space="preserve">4. </w:t>
      </w:r>
      <w:r w:rsidR="00342C20">
        <w:t xml:space="preserve"> Режим учебной деятельности соответствует санитарно- гигиеническим требованиям</w:t>
      </w:r>
      <w:r>
        <w:t>.</w:t>
      </w:r>
    </w:p>
    <w:p w:rsidR="00176AC1" w:rsidRDefault="007B41E4" w:rsidP="00227C91">
      <w:pPr>
        <w:pStyle w:val="a7"/>
        <w:spacing w:before="0" w:beforeAutospacing="0" w:after="0" w:afterAutospacing="0"/>
      </w:pPr>
      <w:r>
        <w:t xml:space="preserve">5. </w:t>
      </w:r>
      <w:r w:rsidR="00342C20">
        <w:t xml:space="preserve"> В целях организации учебной деятельности </w:t>
      </w:r>
      <w:r>
        <w:t xml:space="preserve">разработано и утверждено на 2023-2024 </w:t>
      </w:r>
      <w:r w:rsidR="00342C20">
        <w:t xml:space="preserve"> уч. год расписание уроков в соответствии с количеством часов</w:t>
      </w:r>
      <w:proofErr w:type="gramStart"/>
      <w:r w:rsidR="00342C20">
        <w:t xml:space="preserve"> ,</w:t>
      </w:r>
      <w:proofErr w:type="gramEnd"/>
      <w:r w:rsidR="00342C20">
        <w:t xml:space="preserve"> предусмотренных учеб</w:t>
      </w:r>
      <w:r>
        <w:t xml:space="preserve">ным планом для каждого </w:t>
      </w:r>
      <w:r w:rsidR="00342C20">
        <w:t>класса.</w:t>
      </w:r>
    </w:p>
    <w:p w:rsidR="007B41E4" w:rsidRDefault="007B41E4" w:rsidP="00227C91">
      <w:pPr>
        <w:pStyle w:val="a7"/>
        <w:spacing w:before="0" w:beforeAutospacing="0" w:after="0" w:afterAutospacing="0"/>
      </w:pPr>
    </w:p>
    <w:p w:rsidR="007B41E4" w:rsidRDefault="007B41E4" w:rsidP="007B41E4">
      <w:pPr>
        <w:pStyle w:val="a7"/>
        <w:spacing w:before="0" w:beforeAutospacing="0" w:after="0" w:afterAutospacing="0"/>
        <w:jc w:val="center"/>
        <w:rPr>
          <w:b/>
        </w:rPr>
      </w:pPr>
      <w:r w:rsidRPr="007B41E4">
        <w:rPr>
          <w:b/>
        </w:rPr>
        <w:t>V. СОДЕРЖАНИЕ И КАЧЕСТВО ПОДГОТОВКИ ОБУЧАЮЩИХСЯ</w:t>
      </w:r>
    </w:p>
    <w:p w:rsidR="00450A88" w:rsidRDefault="00450A88" w:rsidP="00450A88">
      <w:pPr>
        <w:pStyle w:val="a7"/>
        <w:spacing w:before="0" w:beforeAutospacing="0" w:after="0" w:afterAutospacing="0"/>
      </w:pPr>
      <w:r>
        <w:t>В настоящее время ценностные основания деятельности нашего образовательного учреждения можно сформулировать следующим образом:</w:t>
      </w:r>
    </w:p>
    <w:p w:rsidR="00450A88" w:rsidRDefault="00450A88" w:rsidP="00450A88">
      <w:pPr>
        <w:pStyle w:val="a7"/>
        <w:spacing w:before="0" w:beforeAutospacing="0" w:after="0" w:afterAutospacing="0"/>
      </w:pPr>
      <w:r>
        <w:t xml:space="preserve"> - обеспечение мер по переходу на ФОП, введение профориентационного минимума и Концепции информационной безопасности детей; </w:t>
      </w:r>
    </w:p>
    <w:p w:rsidR="00450A88" w:rsidRDefault="00450A88" w:rsidP="00450A88">
      <w:pPr>
        <w:pStyle w:val="a7"/>
        <w:spacing w:before="0" w:beforeAutospacing="0" w:after="0" w:afterAutospacing="0"/>
      </w:pPr>
      <w:r>
        <w:t>- реализация в рамках школы обновленных федеральных государственных образовательных стандартов;</w:t>
      </w:r>
    </w:p>
    <w:p w:rsidR="00450A88" w:rsidRDefault="00450A88" w:rsidP="00450A88">
      <w:pPr>
        <w:pStyle w:val="a7"/>
        <w:spacing w:before="0" w:beforeAutospacing="0" w:after="0" w:afterAutospacing="0"/>
      </w:pPr>
      <w:r>
        <w:t xml:space="preserve"> - совершенствование содержания и технологического обеспечения образовательного процесса;</w:t>
      </w:r>
    </w:p>
    <w:p w:rsidR="00450A88" w:rsidRDefault="00450A88" w:rsidP="00450A88">
      <w:pPr>
        <w:pStyle w:val="a7"/>
        <w:spacing w:before="0" w:beforeAutospacing="0" w:after="0" w:afterAutospacing="0"/>
      </w:pPr>
      <w:r>
        <w:t xml:space="preserve">-  создание единого информационного пространства; </w:t>
      </w:r>
    </w:p>
    <w:p w:rsidR="00450A88" w:rsidRDefault="00450A88" w:rsidP="00450A88">
      <w:pPr>
        <w:pStyle w:val="a7"/>
        <w:spacing w:before="0" w:beforeAutospacing="0" w:after="0" w:afterAutospacing="0"/>
      </w:pPr>
      <w:r>
        <w:t>- повышение эффективности внутришкольного управления и самоуправления за счет создания новых и модернизации старых управленческих механизмов;</w:t>
      </w:r>
    </w:p>
    <w:p w:rsidR="00450A88" w:rsidRDefault="00450A88" w:rsidP="00450A88">
      <w:pPr>
        <w:pStyle w:val="a7"/>
        <w:spacing w:before="0" w:beforeAutospacing="0" w:after="0" w:afterAutospacing="0"/>
      </w:pPr>
      <w:r>
        <w:t xml:space="preserve"> - внедрение материальных и моральных стимулов, направленных на сохранение лучшей части кадрового потенциала школы; </w:t>
      </w:r>
    </w:p>
    <w:p w:rsidR="00450A88" w:rsidRDefault="00450A88" w:rsidP="00450A88">
      <w:pPr>
        <w:pStyle w:val="a7"/>
        <w:spacing w:before="0" w:beforeAutospacing="0" w:after="0" w:afterAutospacing="0"/>
      </w:pPr>
      <w:r>
        <w:t>- повышение качества образования;</w:t>
      </w:r>
    </w:p>
    <w:p w:rsidR="00450A88" w:rsidRDefault="00450A88" w:rsidP="00450A88">
      <w:pPr>
        <w:pStyle w:val="a7"/>
        <w:spacing w:before="0" w:beforeAutospacing="0" w:after="0" w:afterAutospacing="0"/>
      </w:pPr>
      <w:r>
        <w:t xml:space="preserve"> - использование новых физкультурно-оздоровительных технологий, направленных на сохранение здоровья и формирование мотивации к занятиям физической культуры;</w:t>
      </w:r>
    </w:p>
    <w:p w:rsidR="00450A88" w:rsidRDefault="00450A88" w:rsidP="00450A88">
      <w:pPr>
        <w:pStyle w:val="a7"/>
        <w:spacing w:before="0" w:beforeAutospacing="0" w:after="0" w:afterAutospacing="0"/>
      </w:pPr>
      <w:r>
        <w:t xml:space="preserve">  -создание системы работы по поиску, поддержке и сопровождению талантливых детей в течение всего периода обучения в школе.</w:t>
      </w:r>
    </w:p>
    <w:p w:rsidR="00450A88" w:rsidRDefault="00450A88" w:rsidP="00450A88">
      <w:pPr>
        <w:pStyle w:val="a7"/>
        <w:spacing w:before="0" w:beforeAutospacing="0" w:after="0" w:afterAutospacing="0"/>
      </w:pPr>
      <w:r>
        <w:t>Для достижения основных целей функционирования школы используется программно-целевой подход.</w:t>
      </w:r>
    </w:p>
    <w:p w:rsidR="00450A88" w:rsidRDefault="00450A88" w:rsidP="00450A88">
      <w:pPr>
        <w:pStyle w:val="a7"/>
        <w:spacing w:before="0" w:beforeAutospacing="0" w:after="0" w:afterAutospacing="0"/>
        <w:rPr>
          <w:b/>
        </w:rPr>
      </w:pPr>
      <w:r w:rsidRPr="00450A88">
        <w:rPr>
          <w:b/>
        </w:rPr>
        <w:t>Таблица № 5.</w:t>
      </w:r>
      <w:r>
        <w:rPr>
          <w:b/>
        </w:rPr>
        <w:t xml:space="preserve"> Статистика показателей</w:t>
      </w:r>
      <w:r w:rsidR="006A6208">
        <w:rPr>
          <w:b/>
        </w:rPr>
        <w:t xml:space="preserve"> за 2024 год.</w:t>
      </w:r>
    </w:p>
    <w:p w:rsidR="006A6208" w:rsidRDefault="006A6208" w:rsidP="00450A88">
      <w:pPr>
        <w:pStyle w:val="a7"/>
        <w:spacing w:before="0" w:beforeAutospacing="0" w:after="0" w:afterAutospacing="0"/>
        <w:rPr>
          <w:b/>
        </w:rPr>
      </w:pPr>
    </w:p>
    <w:tbl>
      <w:tblPr>
        <w:tblStyle w:val="a3"/>
        <w:tblW w:w="0" w:type="auto"/>
        <w:tblLook w:val="04A0"/>
      </w:tblPr>
      <w:tblGrid>
        <w:gridCol w:w="1384"/>
        <w:gridCol w:w="3686"/>
        <w:gridCol w:w="2835"/>
      </w:tblGrid>
      <w:tr w:rsidR="006A6208" w:rsidTr="006A6208">
        <w:tc>
          <w:tcPr>
            <w:tcW w:w="1384" w:type="dxa"/>
          </w:tcPr>
          <w:p w:rsidR="006A6208" w:rsidRP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 w:rsidRPr="006A6208"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6A6208" w:rsidRP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 w:rsidRPr="006A6208">
              <w:rPr>
                <w:b/>
              </w:rPr>
              <w:t>Параметры статистики</w:t>
            </w:r>
          </w:p>
        </w:tc>
        <w:tc>
          <w:tcPr>
            <w:tcW w:w="2835" w:type="dxa"/>
          </w:tcPr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2023-2024 </w:t>
            </w: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од</w:t>
            </w:r>
            <w:proofErr w:type="spellEnd"/>
          </w:p>
        </w:tc>
      </w:tr>
      <w:tr w:rsidR="006A6208" w:rsidTr="006A6208">
        <w:tc>
          <w:tcPr>
            <w:tcW w:w="1384" w:type="dxa"/>
            <w:vMerge w:val="restart"/>
          </w:tcPr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 w:rsidRPr="006A6208">
              <w:t>1</w:t>
            </w:r>
            <w:r>
              <w:rPr>
                <w:b/>
              </w:rPr>
              <w:t>.</w:t>
            </w:r>
          </w:p>
        </w:tc>
        <w:tc>
          <w:tcPr>
            <w:tcW w:w="3686" w:type="dxa"/>
          </w:tcPr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Количество детей, обучавшихся на конец учебного года</w:t>
            </w:r>
            <w:proofErr w:type="gramStart"/>
            <w:r>
              <w:t xml:space="preserve"> ,</w:t>
            </w:r>
            <w:proofErr w:type="gramEnd"/>
            <w:r>
              <w:t xml:space="preserve"> в том числе:</w:t>
            </w:r>
          </w:p>
        </w:tc>
        <w:tc>
          <w:tcPr>
            <w:tcW w:w="2835" w:type="dxa"/>
          </w:tcPr>
          <w:p w:rsidR="006A6208" w:rsidRDefault="00CF26CD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146</w:t>
            </w:r>
          </w:p>
        </w:tc>
      </w:tr>
      <w:tr w:rsidR="006A6208" w:rsidTr="006A6208">
        <w:tc>
          <w:tcPr>
            <w:tcW w:w="1384" w:type="dxa"/>
            <w:vMerge/>
          </w:tcPr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686" w:type="dxa"/>
          </w:tcPr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– начальная школа</w:t>
            </w:r>
          </w:p>
        </w:tc>
        <w:tc>
          <w:tcPr>
            <w:tcW w:w="2835" w:type="dxa"/>
          </w:tcPr>
          <w:p w:rsidR="006A6208" w:rsidRDefault="00CF26CD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6A6208" w:rsidTr="006A6208">
        <w:tc>
          <w:tcPr>
            <w:tcW w:w="1384" w:type="dxa"/>
            <w:vMerge/>
          </w:tcPr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686" w:type="dxa"/>
          </w:tcPr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– основная школа</w:t>
            </w:r>
          </w:p>
        </w:tc>
        <w:tc>
          <w:tcPr>
            <w:tcW w:w="2835" w:type="dxa"/>
          </w:tcPr>
          <w:p w:rsidR="006A6208" w:rsidRDefault="00CF26CD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6A6208" w:rsidTr="006A6208">
        <w:tc>
          <w:tcPr>
            <w:tcW w:w="1384" w:type="dxa"/>
            <w:vMerge w:val="restart"/>
          </w:tcPr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6A6208" w:rsidRPr="006A6208" w:rsidRDefault="006A6208" w:rsidP="00450A88">
            <w:pPr>
              <w:pStyle w:val="a7"/>
              <w:spacing w:before="0" w:beforeAutospacing="0" w:after="0" w:afterAutospacing="0"/>
            </w:pPr>
            <w:r w:rsidRPr="006A6208">
              <w:t>2.</w:t>
            </w:r>
          </w:p>
        </w:tc>
        <w:tc>
          <w:tcPr>
            <w:tcW w:w="3686" w:type="dxa"/>
          </w:tcPr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Количество обучающихся, оставленных на повторное обучение:</w:t>
            </w:r>
          </w:p>
        </w:tc>
        <w:tc>
          <w:tcPr>
            <w:tcW w:w="2835" w:type="dxa"/>
          </w:tcPr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</w:tr>
      <w:tr w:rsidR="006A6208" w:rsidTr="006A6208">
        <w:tc>
          <w:tcPr>
            <w:tcW w:w="1384" w:type="dxa"/>
            <w:vMerge/>
          </w:tcPr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686" w:type="dxa"/>
          </w:tcPr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– начальная школа</w:t>
            </w:r>
          </w:p>
        </w:tc>
        <w:tc>
          <w:tcPr>
            <w:tcW w:w="2835" w:type="dxa"/>
          </w:tcPr>
          <w:p w:rsidR="006A6208" w:rsidRDefault="009606F7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A6208" w:rsidTr="006A6208">
        <w:tc>
          <w:tcPr>
            <w:tcW w:w="1384" w:type="dxa"/>
            <w:vMerge/>
          </w:tcPr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686" w:type="dxa"/>
          </w:tcPr>
          <w:p w:rsidR="006A6208" w:rsidRDefault="006A6208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– основная школа</w:t>
            </w:r>
          </w:p>
        </w:tc>
        <w:tc>
          <w:tcPr>
            <w:tcW w:w="2835" w:type="dxa"/>
          </w:tcPr>
          <w:p w:rsidR="006A6208" w:rsidRDefault="009606F7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75A00" w:rsidTr="006A6208">
        <w:tc>
          <w:tcPr>
            <w:tcW w:w="1384" w:type="dxa"/>
            <w:vMerge w:val="restart"/>
          </w:tcPr>
          <w:p w:rsidR="00275A00" w:rsidRDefault="00275A00" w:rsidP="00450A88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275A00" w:rsidRPr="00275A00" w:rsidRDefault="00275A00" w:rsidP="00450A88">
            <w:pPr>
              <w:pStyle w:val="a7"/>
              <w:spacing w:before="0" w:beforeAutospacing="0" w:after="0" w:afterAutospacing="0"/>
            </w:pPr>
            <w:r w:rsidRPr="00275A00">
              <w:t>3.</w:t>
            </w:r>
          </w:p>
        </w:tc>
        <w:tc>
          <w:tcPr>
            <w:tcW w:w="3686" w:type="dxa"/>
          </w:tcPr>
          <w:p w:rsidR="00275A00" w:rsidRDefault="00275A00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Не получили аттестата:</w:t>
            </w:r>
          </w:p>
        </w:tc>
        <w:tc>
          <w:tcPr>
            <w:tcW w:w="2835" w:type="dxa"/>
          </w:tcPr>
          <w:p w:rsidR="00275A00" w:rsidRDefault="00275A00" w:rsidP="00450A88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</w:tr>
      <w:tr w:rsidR="00275A00" w:rsidTr="006A6208">
        <w:tc>
          <w:tcPr>
            <w:tcW w:w="1384" w:type="dxa"/>
            <w:vMerge/>
          </w:tcPr>
          <w:p w:rsidR="00275A00" w:rsidRDefault="00275A00" w:rsidP="00450A88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686" w:type="dxa"/>
          </w:tcPr>
          <w:p w:rsidR="00275A00" w:rsidRDefault="00275A00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– об основном общем образовании</w:t>
            </w:r>
          </w:p>
        </w:tc>
        <w:tc>
          <w:tcPr>
            <w:tcW w:w="2835" w:type="dxa"/>
          </w:tcPr>
          <w:p w:rsidR="00275A00" w:rsidRDefault="009606F7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75A00" w:rsidTr="006A6208">
        <w:tc>
          <w:tcPr>
            <w:tcW w:w="1384" w:type="dxa"/>
            <w:vMerge w:val="restart"/>
          </w:tcPr>
          <w:p w:rsidR="00275A00" w:rsidRPr="00275A00" w:rsidRDefault="00275A00" w:rsidP="00450A88">
            <w:pPr>
              <w:pStyle w:val="a7"/>
              <w:spacing w:before="0" w:beforeAutospacing="0" w:after="0" w:afterAutospacing="0"/>
            </w:pPr>
            <w:r w:rsidRPr="00275A00">
              <w:t>4.</w:t>
            </w:r>
          </w:p>
        </w:tc>
        <w:tc>
          <w:tcPr>
            <w:tcW w:w="3686" w:type="dxa"/>
          </w:tcPr>
          <w:p w:rsidR="00275A00" w:rsidRDefault="00275A00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Окончили Школу с аттестатом особого образца:</w:t>
            </w:r>
          </w:p>
        </w:tc>
        <w:tc>
          <w:tcPr>
            <w:tcW w:w="2835" w:type="dxa"/>
          </w:tcPr>
          <w:p w:rsidR="00275A00" w:rsidRDefault="00275A00" w:rsidP="00450A88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</w:tr>
      <w:tr w:rsidR="00275A00" w:rsidTr="006A6208">
        <w:tc>
          <w:tcPr>
            <w:tcW w:w="1384" w:type="dxa"/>
            <w:vMerge/>
          </w:tcPr>
          <w:p w:rsidR="00275A00" w:rsidRDefault="00275A00" w:rsidP="00450A88">
            <w:pPr>
              <w:pStyle w:val="a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686" w:type="dxa"/>
          </w:tcPr>
          <w:p w:rsidR="00275A00" w:rsidRDefault="00275A00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t>– в основной школе</w:t>
            </w:r>
          </w:p>
        </w:tc>
        <w:tc>
          <w:tcPr>
            <w:tcW w:w="2835" w:type="dxa"/>
          </w:tcPr>
          <w:p w:rsidR="00275A00" w:rsidRDefault="009606F7" w:rsidP="00450A88">
            <w:pPr>
              <w:pStyle w:val="a7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6A6208" w:rsidRPr="00450A88" w:rsidRDefault="006A6208" w:rsidP="00450A88">
      <w:pPr>
        <w:pStyle w:val="a7"/>
        <w:spacing w:before="0" w:beforeAutospacing="0" w:after="0" w:afterAutospacing="0"/>
        <w:rPr>
          <w:b/>
        </w:rPr>
      </w:pPr>
    </w:p>
    <w:p w:rsidR="00450A88" w:rsidRDefault="00450A88" w:rsidP="00450A88">
      <w:pPr>
        <w:pStyle w:val="a7"/>
        <w:spacing w:before="0" w:beforeAutospacing="0" w:after="0" w:afterAutospacing="0"/>
        <w:rPr>
          <w:b/>
          <w:color w:val="010101"/>
        </w:rPr>
      </w:pPr>
    </w:p>
    <w:p w:rsidR="00275A00" w:rsidRDefault="00275A00" w:rsidP="00450A88">
      <w:pPr>
        <w:pStyle w:val="a7"/>
        <w:spacing w:before="0" w:beforeAutospacing="0" w:after="0" w:afterAutospacing="0"/>
        <w:rPr>
          <w:b/>
        </w:rPr>
      </w:pPr>
      <w:r w:rsidRPr="00275A00">
        <w:rPr>
          <w:b/>
        </w:rPr>
        <w:t>4. Качество подготовки.</w:t>
      </w:r>
    </w:p>
    <w:p w:rsidR="00782CA4" w:rsidRPr="00275A00" w:rsidRDefault="00782CA4" w:rsidP="00450A88">
      <w:pPr>
        <w:pStyle w:val="a7"/>
        <w:spacing w:before="0" w:beforeAutospacing="0" w:after="0" w:afterAutospacing="0"/>
        <w:rPr>
          <w:b/>
        </w:rPr>
      </w:pPr>
    </w:p>
    <w:p w:rsidR="00275A00" w:rsidRDefault="00275A00" w:rsidP="00450A88">
      <w:pPr>
        <w:pStyle w:val="a7"/>
        <w:spacing w:before="0" w:beforeAutospacing="0" w:after="0" w:afterAutospacing="0"/>
      </w:pPr>
      <w:r>
        <w:t xml:space="preserve"> Успеваемость и качество образования</w:t>
      </w:r>
    </w:p>
    <w:p w:rsidR="00782CA4" w:rsidRDefault="00782CA4" w:rsidP="00450A88">
      <w:pPr>
        <w:pStyle w:val="a7"/>
        <w:spacing w:before="0" w:beforeAutospacing="0" w:after="0" w:afterAutospacing="0"/>
      </w:pPr>
    </w:p>
    <w:tbl>
      <w:tblPr>
        <w:tblStyle w:val="a3"/>
        <w:tblW w:w="10632" w:type="dxa"/>
        <w:tblInd w:w="-743" w:type="dxa"/>
        <w:tblLook w:val="04A0"/>
      </w:tblPr>
      <w:tblGrid>
        <w:gridCol w:w="1418"/>
        <w:gridCol w:w="2059"/>
        <w:gridCol w:w="1367"/>
        <w:gridCol w:w="1367"/>
        <w:gridCol w:w="1367"/>
        <w:gridCol w:w="1368"/>
        <w:gridCol w:w="1686"/>
      </w:tblGrid>
      <w:tr w:rsidR="00275A00" w:rsidTr="00275A00">
        <w:tc>
          <w:tcPr>
            <w:tcW w:w="1418" w:type="dxa"/>
          </w:tcPr>
          <w:p w:rsidR="00275A00" w:rsidRPr="00275A00" w:rsidRDefault="00275A00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275A00">
              <w:rPr>
                <w:color w:val="010101"/>
              </w:rPr>
              <w:t>класс</w:t>
            </w:r>
          </w:p>
        </w:tc>
        <w:tc>
          <w:tcPr>
            <w:tcW w:w="2059" w:type="dxa"/>
          </w:tcPr>
          <w:p w:rsidR="00275A00" w:rsidRPr="00275A00" w:rsidRDefault="00275A00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275A00">
              <w:rPr>
                <w:color w:val="010101"/>
              </w:rPr>
              <w:t>Всего уч-ся</w:t>
            </w:r>
            <w:r>
              <w:rPr>
                <w:color w:val="010101"/>
              </w:rPr>
              <w:t xml:space="preserve"> на конец 2024 года</w:t>
            </w:r>
          </w:p>
        </w:tc>
        <w:tc>
          <w:tcPr>
            <w:tcW w:w="1367" w:type="dxa"/>
          </w:tcPr>
          <w:p w:rsidR="00275A00" w:rsidRPr="00275A00" w:rsidRDefault="00275A00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отличники</w:t>
            </w:r>
          </w:p>
        </w:tc>
        <w:tc>
          <w:tcPr>
            <w:tcW w:w="1367" w:type="dxa"/>
          </w:tcPr>
          <w:p w:rsidR="00275A00" w:rsidRPr="00275A00" w:rsidRDefault="00275A00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На «4,5»</w:t>
            </w:r>
          </w:p>
        </w:tc>
        <w:tc>
          <w:tcPr>
            <w:tcW w:w="1367" w:type="dxa"/>
          </w:tcPr>
          <w:p w:rsidR="00275A00" w:rsidRPr="00275A00" w:rsidRDefault="00275A00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proofErr w:type="spellStart"/>
            <w:r>
              <w:rPr>
                <w:color w:val="010101"/>
              </w:rPr>
              <w:t>неуспев</w:t>
            </w:r>
            <w:proofErr w:type="spellEnd"/>
          </w:p>
        </w:tc>
        <w:tc>
          <w:tcPr>
            <w:tcW w:w="1368" w:type="dxa"/>
          </w:tcPr>
          <w:p w:rsidR="00275A00" w:rsidRDefault="006439E4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кач-во</w:t>
            </w:r>
          </w:p>
          <w:p w:rsidR="006439E4" w:rsidRPr="00275A00" w:rsidRDefault="006439E4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ЗУН %</w:t>
            </w:r>
          </w:p>
        </w:tc>
        <w:tc>
          <w:tcPr>
            <w:tcW w:w="1686" w:type="dxa"/>
          </w:tcPr>
          <w:p w:rsidR="00275A00" w:rsidRDefault="0048546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уровень</w:t>
            </w:r>
          </w:p>
          <w:p w:rsidR="00485469" w:rsidRDefault="0048546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proofErr w:type="spellStart"/>
            <w:r>
              <w:rPr>
                <w:color w:val="010101"/>
              </w:rPr>
              <w:t>обуч-ти</w:t>
            </w:r>
            <w:proofErr w:type="spellEnd"/>
          </w:p>
          <w:p w:rsidR="00485469" w:rsidRPr="00275A00" w:rsidRDefault="0048546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</w:p>
        </w:tc>
      </w:tr>
      <w:tr w:rsidR="00782CA4" w:rsidTr="00F56B19">
        <w:tc>
          <w:tcPr>
            <w:tcW w:w="1418" w:type="dxa"/>
          </w:tcPr>
          <w:p w:rsidR="00782CA4" w:rsidRPr="00782CA4" w:rsidRDefault="00782CA4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782CA4">
              <w:rPr>
                <w:color w:val="010101"/>
              </w:rPr>
              <w:t>1</w:t>
            </w:r>
          </w:p>
        </w:tc>
        <w:tc>
          <w:tcPr>
            <w:tcW w:w="2059" w:type="dxa"/>
          </w:tcPr>
          <w:p w:rsidR="00782CA4" w:rsidRPr="00782CA4" w:rsidRDefault="00782CA4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782CA4">
              <w:rPr>
                <w:color w:val="010101"/>
              </w:rPr>
              <w:t>18</w:t>
            </w:r>
          </w:p>
        </w:tc>
        <w:tc>
          <w:tcPr>
            <w:tcW w:w="7155" w:type="dxa"/>
            <w:gridSpan w:val="5"/>
          </w:tcPr>
          <w:p w:rsidR="00782CA4" w:rsidRPr="00782CA4" w:rsidRDefault="00782CA4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proofErr w:type="spellStart"/>
            <w:r w:rsidRPr="00782CA4">
              <w:rPr>
                <w:color w:val="010101"/>
              </w:rPr>
              <w:t>Безотметочное</w:t>
            </w:r>
            <w:proofErr w:type="spellEnd"/>
            <w:r w:rsidRPr="00782CA4">
              <w:rPr>
                <w:color w:val="010101"/>
              </w:rPr>
              <w:t xml:space="preserve"> обучение</w:t>
            </w:r>
          </w:p>
        </w:tc>
      </w:tr>
      <w:tr w:rsidR="00275A00" w:rsidRPr="002B35A9" w:rsidTr="00275A00">
        <w:tc>
          <w:tcPr>
            <w:tcW w:w="1418" w:type="dxa"/>
          </w:tcPr>
          <w:p w:rsidR="00275A00" w:rsidRPr="002B35A9" w:rsidRDefault="00782CA4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2B35A9">
              <w:rPr>
                <w:color w:val="010101"/>
              </w:rPr>
              <w:t>2</w:t>
            </w:r>
          </w:p>
        </w:tc>
        <w:tc>
          <w:tcPr>
            <w:tcW w:w="2059" w:type="dxa"/>
          </w:tcPr>
          <w:p w:rsidR="00275A00" w:rsidRPr="002B35A9" w:rsidRDefault="00782CA4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2B35A9">
              <w:rPr>
                <w:color w:val="010101"/>
              </w:rPr>
              <w:t>12</w:t>
            </w:r>
          </w:p>
        </w:tc>
        <w:tc>
          <w:tcPr>
            <w:tcW w:w="1367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2B35A9"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2B35A9">
              <w:rPr>
                <w:color w:val="010101"/>
              </w:rPr>
              <w:t>7</w:t>
            </w:r>
          </w:p>
        </w:tc>
        <w:tc>
          <w:tcPr>
            <w:tcW w:w="1367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2B35A9"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2B35A9">
              <w:rPr>
                <w:color w:val="010101"/>
              </w:rPr>
              <w:t>58%</w:t>
            </w:r>
          </w:p>
        </w:tc>
        <w:tc>
          <w:tcPr>
            <w:tcW w:w="1686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 w:rsidRPr="002B35A9">
              <w:rPr>
                <w:color w:val="010101"/>
              </w:rPr>
              <w:t>100%</w:t>
            </w:r>
          </w:p>
        </w:tc>
      </w:tr>
      <w:tr w:rsidR="00275A00" w:rsidRPr="002B35A9" w:rsidTr="00275A00">
        <w:tc>
          <w:tcPr>
            <w:tcW w:w="1418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</w:t>
            </w:r>
          </w:p>
        </w:tc>
        <w:tc>
          <w:tcPr>
            <w:tcW w:w="2059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17</w:t>
            </w:r>
          </w:p>
        </w:tc>
        <w:tc>
          <w:tcPr>
            <w:tcW w:w="1367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9</w:t>
            </w:r>
          </w:p>
        </w:tc>
        <w:tc>
          <w:tcPr>
            <w:tcW w:w="1367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53%</w:t>
            </w:r>
          </w:p>
        </w:tc>
        <w:tc>
          <w:tcPr>
            <w:tcW w:w="1686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75A00" w:rsidRPr="002B35A9" w:rsidTr="00275A00">
        <w:tc>
          <w:tcPr>
            <w:tcW w:w="1418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</w:t>
            </w:r>
          </w:p>
        </w:tc>
        <w:tc>
          <w:tcPr>
            <w:tcW w:w="2059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16</w:t>
            </w:r>
          </w:p>
        </w:tc>
        <w:tc>
          <w:tcPr>
            <w:tcW w:w="1367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7</w:t>
            </w:r>
          </w:p>
        </w:tc>
        <w:tc>
          <w:tcPr>
            <w:tcW w:w="1367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43,7%</w:t>
            </w:r>
          </w:p>
        </w:tc>
        <w:tc>
          <w:tcPr>
            <w:tcW w:w="1686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75A00" w:rsidRPr="002B35A9" w:rsidTr="00275A00">
        <w:tc>
          <w:tcPr>
            <w:tcW w:w="1418" w:type="dxa"/>
          </w:tcPr>
          <w:p w:rsidR="00275A00" w:rsidRPr="002B35A9" w:rsidRDefault="002B35A9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ИТОГО:</w:t>
            </w:r>
          </w:p>
        </w:tc>
        <w:tc>
          <w:tcPr>
            <w:tcW w:w="2059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63</w:t>
            </w:r>
          </w:p>
        </w:tc>
        <w:tc>
          <w:tcPr>
            <w:tcW w:w="1367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275A00" w:rsidRPr="009606F7" w:rsidRDefault="00885BDE" w:rsidP="00450A88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 w:rsidRPr="009606F7">
              <w:rPr>
                <w:b/>
                <w:color w:val="010101"/>
              </w:rPr>
              <w:t>23</w:t>
            </w:r>
          </w:p>
        </w:tc>
        <w:tc>
          <w:tcPr>
            <w:tcW w:w="1367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41%</w:t>
            </w:r>
          </w:p>
        </w:tc>
        <w:tc>
          <w:tcPr>
            <w:tcW w:w="1686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75A00" w:rsidRPr="002B35A9" w:rsidTr="00275A00">
        <w:tc>
          <w:tcPr>
            <w:tcW w:w="1418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</w:t>
            </w:r>
          </w:p>
        </w:tc>
        <w:tc>
          <w:tcPr>
            <w:tcW w:w="2059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17</w:t>
            </w:r>
          </w:p>
        </w:tc>
        <w:tc>
          <w:tcPr>
            <w:tcW w:w="1367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6</w:t>
            </w:r>
          </w:p>
        </w:tc>
        <w:tc>
          <w:tcPr>
            <w:tcW w:w="1367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35%</w:t>
            </w:r>
          </w:p>
        </w:tc>
        <w:tc>
          <w:tcPr>
            <w:tcW w:w="1686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75A00" w:rsidRPr="002B35A9" w:rsidTr="00275A00">
        <w:tc>
          <w:tcPr>
            <w:tcW w:w="1418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6</w:t>
            </w:r>
          </w:p>
        </w:tc>
        <w:tc>
          <w:tcPr>
            <w:tcW w:w="2059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15</w:t>
            </w:r>
          </w:p>
        </w:tc>
        <w:tc>
          <w:tcPr>
            <w:tcW w:w="1367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4</w:t>
            </w:r>
          </w:p>
        </w:tc>
        <w:tc>
          <w:tcPr>
            <w:tcW w:w="1367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26%</w:t>
            </w:r>
          </w:p>
        </w:tc>
        <w:tc>
          <w:tcPr>
            <w:tcW w:w="1686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75A00" w:rsidRPr="002B35A9" w:rsidTr="00275A00">
        <w:tc>
          <w:tcPr>
            <w:tcW w:w="1418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7</w:t>
            </w:r>
          </w:p>
        </w:tc>
        <w:tc>
          <w:tcPr>
            <w:tcW w:w="2059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20</w:t>
            </w:r>
          </w:p>
        </w:tc>
        <w:tc>
          <w:tcPr>
            <w:tcW w:w="1367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</w:t>
            </w:r>
          </w:p>
        </w:tc>
        <w:tc>
          <w:tcPr>
            <w:tcW w:w="1367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25%</w:t>
            </w:r>
          </w:p>
        </w:tc>
        <w:tc>
          <w:tcPr>
            <w:tcW w:w="1686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275A00" w:rsidRPr="002B35A9" w:rsidTr="00275A00">
        <w:tc>
          <w:tcPr>
            <w:tcW w:w="1418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8</w:t>
            </w:r>
          </w:p>
        </w:tc>
        <w:tc>
          <w:tcPr>
            <w:tcW w:w="2059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19</w:t>
            </w:r>
          </w:p>
        </w:tc>
        <w:tc>
          <w:tcPr>
            <w:tcW w:w="1367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5</w:t>
            </w:r>
          </w:p>
        </w:tc>
        <w:tc>
          <w:tcPr>
            <w:tcW w:w="1367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26%</w:t>
            </w:r>
          </w:p>
        </w:tc>
        <w:tc>
          <w:tcPr>
            <w:tcW w:w="1686" w:type="dxa"/>
          </w:tcPr>
          <w:p w:rsidR="00275A00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885BDE" w:rsidRPr="002B35A9" w:rsidTr="00275A00">
        <w:tc>
          <w:tcPr>
            <w:tcW w:w="1418" w:type="dxa"/>
          </w:tcPr>
          <w:p w:rsidR="00885BDE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9</w:t>
            </w:r>
          </w:p>
        </w:tc>
        <w:tc>
          <w:tcPr>
            <w:tcW w:w="2059" w:type="dxa"/>
          </w:tcPr>
          <w:p w:rsidR="00885BDE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12</w:t>
            </w:r>
          </w:p>
        </w:tc>
        <w:tc>
          <w:tcPr>
            <w:tcW w:w="1367" w:type="dxa"/>
          </w:tcPr>
          <w:p w:rsidR="00885BDE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885BDE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2</w:t>
            </w:r>
          </w:p>
        </w:tc>
        <w:tc>
          <w:tcPr>
            <w:tcW w:w="1367" w:type="dxa"/>
          </w:tcPr>
          <w:p w:rsidR="00885BDE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885BDE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16%</w:t>
            </w:r>
          </w:p>
        </w:tc>
        <w:tc>
          <w:tcPr>
            <w:tcW w:w="1686" w:type="dxa"/>
          </w:tcPr>
          <w:p w:rsidR="00885BDE" w:rsidRPr="002B35A9" w:rsidRDefault="00885BDE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885BDE" w:rsidRPr="002B35A9" w:rsidTr="00275A00">
        <w:tc>
          <w:tcPr>
            <w:tcW w:w="1418" w:type="dxa"/>
          </w:tcPr>
          <w:p w:rsidR="00885BDE" w:rsidRPr="002B35A9" w:rsidRDefault="009606F7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ИТОГО:</w:t>
            </w:r>
          </w:p>
        </w:tc>
        <w:tc>
          <w:tcPr>
            <w:tcW w:w="2059" w:type="dxa"/>
          </w:tcPr>
          <w:p w:rsidR="00885BDE" w:rsidRPr="002B35A9" w:rsidRDefault="009606F7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83</w:t>
            </w:r>
          </w:p>
        </w:tc>
        <w:tc>
          <w:tcPr>
            <w:tcW w:w="1367" w:type="dxa"/>
          </w:tcPr>
          <w:p w:rsidR="00885BDE" w:rsidRPr="002B35A9" w:rsidRDefault="009606F7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7" w:type="dxa"/>
          </w:tcPr>
          <w:p w:rsidR="00885BDE" w:rsidRPr="009606F7" w:rsidRDefault="009606F7" w:rsidP="00450A88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 w:rsidRPr="009606F7">
              <w:rPr>
                <w:b/>
                <w:color w:val="010101"/>
              </w:rPr>
              <w:t>22</w:t>
            </w:r>
          </w:p>
        </w:tc>
        <w:tc>
          <w:tcPr>
            <w:tcW w:w="1367" w:type="dxa"/>
          </w:tcPr>
          <w:p w:rsidR="00885BDE" w:rsidRPr="002B35A9" w:rsidRDefault="009606F7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0</w:t>
            </w:r>
          </w:p>
        </w:tc>
        <w:tc>
          <w:tcPr>
            <w:tcW w:w="1368" w:type="dxa"/>
          </w:tcPr>
          <w:p w:rsidR="00885BDE" w:rsidRPr="002B35A9" w:rsidRDefault="009606F7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22%</w:t>
            </w:r>
          </w:p>
        </w:tc>
        <w:tc>
          <w:tcPr>
            <w:tcW w:w="1686" w:type="dxa"/>
          </w:tcPr>
          <w:p w:rsidR="00885BDE" w:rsidRPr="002B35A9" w:rsidRDefault="009606F7" w:rsidP="00450A88">
            <w:pPr>
              <w:pStyle w:val="a7"/>
              <w:spacing w:before="0" w:beforeAutospacing="0" w:after="0" w:afterAutospacing="0"/>
              <w:rPr>
                <w:color w:val="010101"/>
              </w:rPr>
            </w:pPr>
            <w:r>
              <w:rPr>
                <w:color w:val="010101"/>
              </w:rPr>
              <w:t>100%</w:t>
            </w:r>
          </w:p>
        </w:tc>
      </w:tr>
      <w:tr w:rsidR="00885BDE" w:rsidRPr="002B35A9" w:rsidTr="00275A00">
        <w:tc>
          <w:tcPr>
            <w:tcW w:w="1418" w:type="dxa"/>
          </w:tcPr>
          <w:p w:rsidR="00885BDE" w:rsidRPr="009606F7" w:rsidRDefault="009606F7" w:rsidP="00450A88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 w:rsidRPr="009606F7">
              <w:rPr>
                <w:b/>
                <w:color w:val="010101"/>
              </w:rPr>
              <w:t>ИТОГО по школе</w:t>
            </w:r>
          </w:p>
        </w:tc>
        <w:tc>
          <w:tcPr>
            <w:tcW w:w="2059" w:type="dxa"/>
          </w:tcPr>
          <w:p w:rsidR="00885BDE" w:rsidRPr="009606F7" w:rsidRDefault="009606F7" w:rsidP="00450A88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 w:rsidRPr="009606F7">
              <w:rPr>
                <w:b/>
                <w:color w:val="010101"/>
              </w:rPr>
              <w:t>146</w:t>
            </w:r>
          </w:p>
        </w:tc>
        <w:tc>
          <w:tcPr>
            <w:tcW w:w="1367" w:type="dxa"/>
          </w:tcPr>
          <w:p w:rsidR="00885BDE" w:rsidRPr="009606F7" w:rsidRDefault="009606F7" w:rsidP="00450A88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 w:rsidRPr="009606F7">
              <w:rPr>
                <w:b/>
                <w:color w:val="010101"/>
              </w:rPr>
              <w:t>0</w:t>
            </w:r>
          </w:p>
        </w:tc>
        <w:tc>
          <w:tcPr>
            <w:tcW w:w="1367" w:type="dxa"/>
          </w:tcPr>
          <w:p w:rsidR="00885BDE" w:rsidRPr="009606F7" w:rsidRDefault="009606F7" w:rsidP="00450A88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 w:rsidRPr="009606F7">
              <w:rPr>
                <w:b/>
                <w:color w:val="010101"/>
              </w:rPr>
              <w:t>45</w:t>
            </w:r>
          </w:p>
        </w:tc>
        <w:tc>
          <w:tcPr>
            <w:tcW w:w="1367" w:type="dxa"/>
          </w:tcPr>
          <w:p w:rsidR="00885BDE" w:rsidRPr="009606F7" w:rsidRDefault="009606F7" w:rsidP="00450A88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 w:rsidRPr="009606F7">
              <w:rPr>
                <w:b/>
                <w:color w:val="010101"/>
              </w:rPr>
              <w:t>0</w:t>
            </w:r>
          </w:p>
        </w:tc>
        <w:tc>
          <w:tcPr>
            <w:tcW w:w="1368" w:type="dxa"/>
          </w:tcPr>
          <w:p w:rsidR="00885BDE" w:rsidRPr="009606F7" w:rsidRDefault="009606F7" w:rsidP="00450A88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 w:rsidRPr="009606F7">
              <w:rPr>
                <w:b/>
                <w:color w:val="010101"/>
              </w:rPr>
              <w:t>37%</w:t>
            </w:r>
          </w:p>
        </w:tc>
        <w:tc>
          <w:tcPr>
            <w:tcW w:w="1686" w:type="dxa"/>
          </w:tcPr>
          <w:p w:rsidR="00885BDE" w:rsidRPr="009606F7" w:rsidRDefault="009606F7" w:rsidP="00450A88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 w:rsidRPr="009606F7">
              <w:rPr>
                <w:b/>
                <w:color w:val="010101"/>
              </w:rPr>
              <w:t>100%</w:t>
            </w:r>
          </w:p>
        </w:tc>
      </w:tr>
    </w:tbl>
    <w:p w:rsidR="00275A00" w:rsidRPr="002B35A9" w:rsidRDefault="00275A00" w:rsidP="00450A88">
      <w:pPr>
        <w:pStyle w:val="a7"/>
        <w:spacing w:before="0" w:beforeAutospacing="0" w:after="0" w:afterAutospacing="0"/>
        <w:rPr>
          <w:color w:val="010101"/>
        </w:rPr>
      </w:pPr>
    </w:p>
    <w:p w:rsidR="00485469" w:rsidRDefault="00485469" w:rsidP="00450A88">
      <w:pPr>
        <w:pStyle w:val="a7"/>
        <w:spacing w:before="0" w:beforeAutospacing="0" w:after="0" w:afterAutospacing="0"/>
      </w:pPr>
      <w:r>
        <w:t xml:space="preserve">Качество образовательного процесса – один из показателей работы всего педагогического коллектива по вопросу развития мотивационной сферы обучающихся, их  возможностей, способностей. </w:t>
      </w:r>
    </w:p>
    <w:p w:rsidR="009606F7" w:rsidRDefault="00485469" w:rsidP="00450A88">
      <w:pPr>
        <w:pStyle w:val="a7"/>
        <w:spacing w:before="0" w:beforeAutospacing="0" w:after="0" w:afterAutospacing="0"/>
      </w:pPr>
      <w:r>
        <w:t xml:space="preserve">На конец 2023-24 учебного года при 100% успеваемости качество знаний составляло </w:t>
      </w:r>
    </w:p>
    <w:p w:rsidR="00485469" w:rsidRDefault="009606F7" w:rsidP="00450A88">
      <w:pPr>
        <w:pStyle w:val="a7"/>
        <w:spacing w:before="0" w:beforeAutospacing="0" w:after="0" w:afterAutospacing="0"/>
      </w:pPr>
      <w:r>
        <w:t>37</w:t>
      </w:r>
      <w:r w:rsidR="00485469">
        <w:t xml:space="preserve"> %.</w:t>
      </w:r>
    </w:p>
    <w:p w:rsidR="00485469" w:rsidRDefault="00485469" w:rsidP="00450A88">
      <w:pPr>
        <w:pStyle w:val="a7"/>
        <w:spacing w:before="0" w:beforeAutospacing="0" w:after="0" w:afterAutospacing="0"/>
      </w:pPr>
    </w:p>
    <w:p w:rsidR="00485469" w:rsidRDefault="00485469" w:rsidP="00485469">
      <w:pPr>
        <w:pStyle w:val="a7"/>
        <w:spacing w:before="0" w:beforeAutospacing="0" w:after="0" w:afterAutospacing="0"/>
        <w:jc w:val="center"/>
        <w:rPr>
          <w:b/>
        </w:rPr>
      </w:pPr>
      <w:r w:rsidRPr="00485469">
        <w:rPr>
          <w:b/>
        </w:rPr>
        <w:t>Результаты ГИА-2024</w:t>
      </w:r>
    </w:p>
    <w:p w:rsidR="00485469" w:rsidRDefault="00485469" w:rsidP="00485469">
      <w:pPr>
        <w:pStyle w:val="a7"/>
        <w:spacing w:before="0" w:beforeAutospacing="0" w:after="0" w:afterAutospacing="0"/>
      </w:pPr>
      <w:r>
        <w:t xml:space="preserve">     В 2024 году ГИА прошла в обычном формате в соответствии с Порядками ГИА-9 . Девятиклассники сдавали ОГЭ по русскому языку и математике, а также по двум предметам на выбор.</w:t>
      </w:r>
    </w:p>
    <w:p w:rsidR="00485469" w:rsidRDefault="00485469" w:rsidP="00485469">
      <w:pPr>
        <w:pStyle w:val="a7"/>
        <w:spacing w:before="0" w:beforeAutospacing="0" w:after="0" w:afterAutospacing="0"/>
      </w:pPr>
    </w:p>
    <w:p w:rsidR="00485469" w:rsidRDefault="00485469" w:rsidP="00485469">
      <w:pPr>
        <w:pStyle w:val="a7"/>
        <w:spacing w:before="0" w:beforeAutospacing="0" w:after="0" w:afterAutospacing="0"/>
        <w:rPr>
          <w:b/>
        </w:rPr>
      </w:pPr>
      <w:r w:rsidRPr="00485469">
        <w:rPr>
          <w:b/>
        </w:rPr>
        <w:t>Таблица 6. Общая</w:t>
      </w:r>
      <w:r>
        <w:rPr>
          <w:b/>
        </w:rPr>
        <w:t xml:space="preserve"> численность выпускников 2023/24</w:t>
      </w:r>
      <w:r w:rsidRPr="00485469">
        <w:rPr>
          <w:b/>
        </w:rPr>
        <w:t xml:space="preserve"> учебного года</w:t>
      </w:r>
    </w:p>
    <w:p w:rsidR="00485469" w:rsidRDefault="00485469" w:rsidP="00485469">
      <w:pPr>
        <w:pStyle w:val="a7"/>
        <w:spacing w:before="0" w:beforeAutospacing="0" w:after="0" w:afterAutospacing="0"/>
        <w:rPr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85469" w:rsidTr="00485469">
        <w:tc>
          <w:tcPr>
            <w:tcW w:w="4785" w:type="dxa"/>
          </w:tcPr>
          <w:p w:rsidR="00485469" w:rsidRDefault="00F16767" w:rsidP="00485469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t>Общее количество выпускников</w:t>
            </w:r>
          </w:p>
        </w:tc>
        <w:tc>
          <w:tcPr>
            <w:tcW w:w="4786" w:type="dxa"/>
          </w:tcPr>
          <w:p w:rsidR="00485469" w:rsidRDefault="00973110" w:rsidP="00485469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12</w:t>
            </w:r>
          </w:p>
        </w:tc>
      </w:tr>
      <w:tr w:rsidR="00485469" w:rsidTr="00485469">
        <w:tc>
          <w:tcPr>
            <w:tcW w:w="4785" w:type="dxa"/>
          </w:tcPr>
          <w:p w:rsidR="00485469" w:rsidRDefault="00F16767" w:rsidP="00485469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t>Количество обучающихся с ОВЗ</w:t>
            </w:r>
          </w:p>
        </w:tc>
        <w:tc>
          <w:tcPr>
            <w:tcW w:w="4786" w:type="dxa"/>
          </w:tcPr>
          <w:p w:rsidR="00485469" w:rsidRDefault="00973110" w:rsidP="00485469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0</w:t>
            </w:r>
          </w:p>
        </w:tc>
      </w:tr>
      <w:tr w:rsidR="00485469" w:rsidTr="00485469">
        <w:tc>
          <w:tcPr>
            <w:tcW w:w="4785" w:type="dxa"/>
          </w:tcPr>
          <w:p w:rsidR="00485469" w:rsidRDefault="00F16767" w:rsidP="00485469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t>Количество обучающихся, получивших «зачет» за итоговое собеседование</w:t>
            </w:r>
          </w:p>
        </w:tc>
        <w:tc>
          <w:tcPr>
            <w:tcW w:w="4786" w:type="dxa"/>
          </w:tcPr>
          <w:p w:rsidR="00485469" w:rsidRDefault="00973110" w:rsidP="00485469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12</w:t>
            </w:r>
          </w:p>
        </w:tc>
      </w:tr>
      <w:tr w:rsidR="00485469" w:rsidTr="00485469">
        <w:tc>
          <w:tcPr>
            <w:tcW w:w="4785" w:type="dxa"/>
          </w:tcPr>
          <w:p w:rsidR="00485469" w:rsidRDefault="00F16767" w:rsidP="00485469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t>Количество обучающихся, не допущенных к ГИА</w:t>
            </w:r>
          </w:p>
        </w:tc>
        <w:tc>
          <w:tcPr>
            <w:tcW w:w="4786" w:type="dxa"/>
          </w:tcPr>
          <w:p w:rsidR="00485469" w:rsidRDefault="00973110" w:rsidP="00485469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0</w:t>
            </w:r>
          </w:p>
        </w:tc>
      </w:tr>
      <w:tr w:rsidR="00485469" w:rsidTr="00485469">
        <w:tc>
          <w:tcPr>
            <w:tcW w:w="4785" w:type="dxa"/>
          </w:tcPr>
          <w:p w:rsidR="00485469" w:rsidRDefault="00F16767" w:rsidP="00485469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t>Количество обучающихся, проходивших процедуру ГИА</w:t>
            </w:r>
          </w:p>
        </w:tc>
        <w:tc>
          <w:tcPr>
            <w:tcW w:w="4786" w:type="dxa"/>
          </w:tcPr>
          <w:p w:rsidR="00485469" w:rsidRDefault="00973110" w:rsidP="00485469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12</w:t>
            </w:r>
          </w:p>
        </w:tc>
      </w:tr>
      <w:tr w:rsidR="00485469" w:rsidTr="00485469">
        <w:tc>
          <w:tcPr>
            <w:tcW w:w="4785" w:type="dxa"/>
          </w:tcPr>
          <w:p w:rsidR="00485469" w:rsidRDefault="00F16767" w:rsidP="00485469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t>Количество обучающихся, получивших аттестат</w:t>
            </w:r>
          </w:p>
        </w:tc>
        <w:tc>
          <w:tcPr>
            <w:tcW w:w="4786" w:type="dxa"/>
          </w:tcPr>
          <w:p w:rsidR="00485469" w:rsidRDefault="00973110" w:rsidP="00485469">
            <w:pPr>
              <w:pStyle w:val="a7"/>
              <w:spacing w:before="0" w:beforeAutospacing="0" w:after="0" w:afterAutospacing="0"/>
              <w:rPr>
                <w:b/>
                <w:color w:val="010101"/>
              </w:rPr>
            </w:pPr>
            <w:r>
              <w:rPr>
                <w:b/>
                <w:color w:val="010101"/>
              </w:rPr>
              <w:t>12</w:t>
            </w:r>
          </w:p>
        </w:tc>
      </w:tr>
    </w:tbl>
    <w:p w:rsidR="00F16767" w:rsidRPr="00F16767" w:rsidRDefault="00F16767" w:rsidP="00485469">
      <w:pPr>
        <w:pStyle w:val="a7"/>
        <w:spacing w:before="0" w:beforeAutospacing="0" w:after="0" w:afterAutospacing="0"/>
        <w:rPr>
          <w:b/>
        </w:rPr>
      </w:pPr>
      <w:r w:rsidRPr="00F16767">
        <w:rPr>
          <w:b/>
        </w:rPr>
        <w:t>ГИА в 9 классе.</w:t>
      </w:r>
    </w:p>
    <w:p w:rsidR="00F16767" w:rsidRDefault="00F16767" w:rsidP="00485469">
      <w:pPr>
        <w:pStyle w:val="a7"/>
        <w:spacing w:before="0" w:beforeAutospacing="0" w:after="0" w:afterAutospacing="0"/>
      </w:pPr>
      <w:r>
        <w:t xml:space="preserve"> В 2023/24 учебном году одним из условий допуска обучающихся 9-х классов к ГИА было получение «зачета» за итоговое собеседование. Испытание прошло в очном формате, все участники получили «зачет». </w:t>
      </w:r>
    </w:p>
    <w:p w:rsidR="00485469" w:rsidRDefault="00973110" w:rsidP="00485469">
      <w:pPr>
        <w:pStyle w:val="a7"/>
        <w:spacing w:before="0" w:beforeAutospacing="0" w:after="0" w:afterAutospacing="0"/>
      </w:pPr>
      <w:r>
        <w:t xml:space="preserve">   В 2024 году 12</w:t>
      </w:r>
      <w:r w:rsidR="00F16767">
        <w:t xml:space="preserve"> девятиклассников сдавали ГИА в форме ОГЭ. Обучающиеся сдали ОГЭ по основным предметам – русскому языку и математике на достаточно высоком уровне. </w:t>
      </w:r>
    </w:p>
    <w:p w:rsidR="00243614" w:rsidRDefault="00243614" w:rsidP="00485469">
      <w:pPr>
        <w:pStyle w:val="a7"/>
        <w:spacing w:before="0" w:beforeAutospacing="0" w:after="0" w:afterAutospacing="0"/>
      </w:pPr>
      <w:r>
        <w:t>Результаты следующие:</w:t>
      </w:r>
    </w:p>
    <w:p w:rsidR="00243614" w:rsidRDefault="00243614" w:rsidP="002436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B22D2E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Результаты ОГЭ по русскому языку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43614" w:rsidTr="0015014C">
        <w:tc>
          <w:tcPr>
            <w:tcW w:w="1063" w:type="dxa"/>
            <w:vMerge w:val="restart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класс</w:t>
            </w:r>
          </w:p>
        </w:tc>
        <w:tc>
          <w:tcPr>
            <w:tcW w:w="1063" w:type="dxa"/>
            <w:vMerge w:val="restart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кол-во</w:t>
            </w:r>
          </w:p>
        </w:tc>
        <w:tc>
          <w:tcPr>
            <w:tcW w:w="4253" w:type="dxa"/>
            <w:gridSpan w:val="4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оценки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успев</w:t>
            </w:r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кач-во</w:t>
            </w:r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.б</w:t>
            </w:r>
            <w:proofErr w:type="gramEnd"/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</w:tr>
      <w:tr w:rsidR="00243614" w:rsidTr="0015014C">
        <w:tc>
          <w:tcPr>
            <w:tcW w:w="1063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«5»</w:t>
            </w: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«4»</w:t>
            </w: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«3»</w:t>
            </w:r>
          </w:p>
        </w:tc>
        <w:tc>
          <w:tcPr>
            <w:tcW w:w="1064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«2»</w:t>
            </w: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</w:tr>
      <w:tr w:rsidR="00243614" w:rsidTr="0015014C"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12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5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100%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58%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4</w:t>
            </w:r>
          </w:p>
        </w:tc>
      </w:tr>
    </w:tbl>
    <w:p w:rsidR="00243614" w:rsidRPr="00FB0581" w:rsidRDefault="00243614" w:rsidP="00243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:rsidR="00243614" w:rsidRDefault="00243614" w:rsidP="002436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Результаты ОГЭ по математике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43614" w:rsidTr="0015014C">
        <w:tc>
          <w:tcPr>
            <w:tcW w:w="1063" w:type="dxa"/>
            <w:vMerge w:val="restart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класс</w:t>
            </w:r>
          </w:p>
        </w:tc>
        <w:tc>
          <w:tcPr>
            <w:tcW w:w="1063" w:type="dxa"/>
            <w:vMerge w:val="restart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кол-во</w:t>
            </w:r>
          </w:p>
        </w:tc>
        <w:tc>
          <w:tcPr>
            <w:tcW w:w="4253" w:type="dxa"/>
            <w:gridSpan w:val="4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оценки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успев</w:t>
            </w:r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кач-во</w:t>
            </w:r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.б</w:t>
            </w:r>
            <w:proofErr w:type="gramEnd"/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</w:tr>
      <w:tr w:rsidR="00243614" w:rsidTr="0015014C">
        <w:tc>
          <w:tcPr>
            <w:tcW w:w="1063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«5»</w:t>
            </w: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«4»</w:t>
            </w: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«3»</w:t>
            </w:r>
          </w:p>
        </w:tc>
        <w:tc>
          <w:tcPr>
            <w:tcW w:w="1064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«2»</w:t>
            </w: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</w:tr>
      <w:tr w:rsidR="00243614" w:rsidTr="0015014C"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12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5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100%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41%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3</w:t>
            </w:r>
          </w:p>
        </w:tc>
      </w:tr>
    </w:tbl>
    <w:p w:rsidR="00243614" w:rsidRDefault="00243614" w:rsidP="00243614">
      <w:pPr>
        <w:pStyle w:val="a4"/>
        <w:spacing w:before="0" w:beforeAutospacing="0" w:after="0" w:afterAutospacing="0"/>
        <w:jc w:val="center"/>
        <w:rPr>
          <w:b/>
          <w:color w:val="666666"/>
          <w:sz w:val="48"/>
          <w:szCs w:val="48"/>
          <w:shd w:val="clear" w:color="auto" w:fill="FFFFFF"/>
        </w:rPr>
      </w:pPr>
    </w:p>
    <w:p w:rsidR="00243614" w:rsidRDefault="00243614" w:rsidP="002436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Результаты ОГЭ по географии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43614" w:rsidTr="0015014C">
        <w:tc>
          <w:tcPr>
            <w:tcW w:w="1063" w:type="dxa"/>
            <w:vMerge w:val="restart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класс</w:t>
            </w:r>
          </w:p>
        </w:tc>
        <w:tc>
          <w:tcPr>
            <w:tcW w:w="1063" w:type="dxa"/>
            <w:vMerge w:val="restart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кол-во</w:t>
            </w:r>
          </w:p>
        </w:tc>
        <w:tc>
          <w:tcPr>
            <w:tcW w:w="4253" w:type="dxa"/>
            <w:gridSpan w:val="4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оценки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успев</w:t>
            </w:r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кач-во</w:t>
            </w:r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.б</w:t>
            </w:r>
            <w:proofErr w:type="gramEnd"/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</w:tr>
      <w:tr w:rsidR="00243614" w:rsidTr="0015014C">
        <w:tc>
          <w:tcPr>
            <w:tcW w:w="1063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«5»</w:t>
            </w: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«4»</w:t>
            </w: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«3»</w:t>
            </w:r>
          </w:p>
        </w:tc>
        <w:tc>
          <w:tcPr>
            <w:tcW w:w="1064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«2»</w:t>
            </w: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</w:tr>
      <w:tr w:rsidR="00243614" w:rsidTr="0015014C"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5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100%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55%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4</w:t>
            </w:r>
          </w:p>
        </w:tc>
      </w:tr>
    </w:tbl>
    <w:p w:rsidR="00243614" w:rsidRDefault="00243614" w:rsidP="00243614">
      <w:pPr>
        <w:pStyle w:val="a4"/>
        <w:spacing w:before="0" w:beforeAutospacing="0" w:after="0" w:afterAutospacing="0"/>
        <w:jc w:val="center"/>
        <w:rPr>
          <w:b/>
          <w:color w:val="666666"/>
          <w:sz w:val="48"/>
          <w:szCs w:val="48"/>
          <w:shd w:val="clear" w:color="auto" w:fill="FFFFFF"/>
        </w:rPr>
      </w:pPr>
    </w:p>
    <w:p w:rsidR="00243614" w:rsidRDefault="00243614" w:rsidP="002436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Результаты ОГЭ по обществознанию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43614" w:rsidTr="0015014C">
        <w:tc>
          <w:tcPr>
            <w:tcW w:w="1063" w:type="dxa"/>
            <w:vMerge w:val="restart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класс</w:t>
            </w:r>
          </w:p>
        </w:tc>
        <w:tc>
          <w:tcPr>
            <w:tcW w:w="1063" w:type="dxa"/>
            <w:vMerge w:val="restart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кол-во</w:t>
            </w:r>
          </w:p>
        </w:tc>
        <w:tc>
          <w:tcPr>
            <w:tcW w:w="4253" w:type="dxa"/>
            <w:gridSpan w:val="4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оценки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успев</w:t>
            </w:r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кач-во</w:t>
            </w:r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.б</w:t>
            </w:r>
            <w:proofErr w:type="gramEnd"/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</w:tr>
      <w:tr w:rsidR="00243614" w:rsidTr="0015014C">
        <w:tc>
          <w:tcPr>
            <w:tcW w:w="1063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«5»</w:t>
            </w: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«4»</w:t>
            </w: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«3»</w:t>
            </w:r>
          </w:p>
        </w:tc>
        <w:tc>
          <w:tcPr>
            <w:tcW w:w="1064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«2»</w:t>
            </w: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</w:tr>
      <w:tr w:rsidR="00243614" w:rsidTr="0015014C"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3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100%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0%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3,3%</w:t>
            </w:r>
          </w:p>
        </w:tc>
      </w:tr>
    </w:tbl>
    <w:p w:rsidR="00243614" w:rsidRDefault="00243614" w:rsidP="00243614">
      <w:pPr>
        <w:pStyle w:val="a4"/>
        <w:spacing w:before="0" w:beforeAutospacing="0" w:after="0" w:afterAutospacing="0"/>
        <w:jc w:val="center"/>
        <w:rPr>
          <w:b/>
          <w:color w:val="666666"/>
          <w:sz w:val="48"/>
          <w:szCs w:val="48"/>
          <w:shd w:val="clear" w:color="auto" w:fill="FFFFFF"/>
        </w:rPr>
      </w:pPr>
    </w:p>
    <w:p w:rsidR="00243614" w:rsidRDefault="00243614" w:rsidP="002436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Результаты ОГЭ по биологии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43614" w:rsidTr="0015014C">
        <w:tc>
          <w:tcPr>
            <w:tcW w:w="1063" w:type="dxa"/>
            <w:vMerge w:val="restart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класс</w:t>
            </w:r>
          </w:p>
        </w:tc>
        <w:tc>
          <w:tcPr>
            <w:tcW w:w="1063" w:type="dxa"/>
            <w:vMerge w:val="restart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кол-во</w:t>
            </w:r>
          </w:p>
        </w:tc>
        <w:tc>
          <w:tcPr>
            <w:tcW w:w="4253" w:type="dxa"/>
            <w:gridSpan w:val="4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оценки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успев</w:t>
            </w:r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кач-во</w:t>
            </w:r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.б</w:t>
            </w:r>
            <w:proofErr w:type="gramEnd"/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</w:tr>
      <w:tr w:rsidR="00243614" w:rsidTr="0015014C">
        <w:tc>
          <w:tcPr>
            <w:tcW w:w="1063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«5»</w:t>
            </w: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«4»</w:t>
            </w: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«3»</w:t>
            </w:r>
          </w:p>
        </w:tc>
        <w:tc>
          <w:tcPr>
            <w:tcW w:w="1064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«2»</w:t>
            </w: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</w:tr>
      <w:tr w:rsidR="00243614" w:rsidTr="0015014C"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100%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100%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4%</w:t>
            </w:r>
          </w:p>
        </w:tc>
      </w:tr>
    </w:tbl>
    <w:p w:rsidR="00243614" w:rsidRDefault="00243614" w:rsidP="00243614">
      <w:pPr>
        <w:pStyle w:val="a4"/>
        <w:spacing w:before="0" w:beforeAutospacing="0" w:after="0" w:afterAutospacing="0"/>
        <w:jc w:val="center"/>
        <w:rPr>
          <w:b/>
          <w:color w:val="666666"/>
          <w:sz w:val="48"/>
          <w:szCs w:val="48"/>
          <w:shd w:val="clear" w:color="auto" w:fill="FFFFFF"/>
        </w:rPr>
      </w:pPr>
    </w:p>
    <w:p w:rsidR="00243614" w:rsidRDefault="00243614" w:rsidP="002436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Результаты ОГЭ по информатике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43614" w:rsidTr="0015014C">
        <w:tc>
          <w:tcPr>
            <w:tcW w:w="1063" w:type="dxa"/>
            <w:vMerge w:val="restart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класс</w:t>
            </w:r>
          </w:p>
        </w:tc>
        <w:tc>
          <w:tcPr>
            <w:tcW w:w="1063" w:type="dxa"/>
            <w:vMerge w:val="restart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кол-во</w:t>
            </w:r>
          </w:p>
        </w:tc>
        <w:tc>
          <w:tcPr>
            <w:tcW w:w="4253" w:type="dxa"/>
            <w:gridSpan w:val="4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оценки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успев</w:t>
            </w:r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кач-во</w:t>
            </w:r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  <w:tc>
          <w:tcPr>
            <w:tcW w:w="1064" w:type="dxa"/>
            <w:vMerge w:val="restart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.б</w:t>
            </w:r>
            <w:proofErr w:type="gramEnd"/>
          </w:p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  <w:t>%</w:t>
            </w:r>
          </w:p>
        </w:tc>
      </w:tr>
      <w:tr w:rsidR="00243614" w:rsidTr="0015014C">
        <w:tc>
          <w:tcPr>
            <w:tcW w:w="1063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«5»</w:t>
            </w: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«4»</w:t>
            </w:r>
          </w:p>
        </w:tc>
        <w:tc>
          <w:tcPr>
            <w:tcW w:w="1063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«3»</w:t>
            </w:r>
          </w:p>
        </w:tc>
        <w:tc>
          <w:tcPr>
            <w:tcW w:w="1064" w:type="dxa"/>
          </w:tcPr>
          <w:p w:rsidR="00243614" w:rsidRPr="001118F6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</w:pPr>
            <w:r w:rsidRPr="001118F6">
              <w:rPr>
                <w:rFonts w:ascii="Times New Roman" w:eastAsia="Times New Roman" w:hAnsi="Times New Roman" w:cs="Times New Roman"/>
                <w:b/>
                <w:color w:val="1A1A1A"/>
                <w:sz w:val="18"/>
                <w:szCs w:val="18"/>
              </w:rPr>
              <w:t>«2»</w:t>
            </w: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</w:p>
        </w:tc>
      </w:tr>
      <w:tr w:rsidR="00243614" w:rsidTr="0015014C"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9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0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100%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33%</w:t>
            </w:r>
          </w:p>
        </w:tc>
        <w:tc>
          <w:tcPr>
            <w:tcW w:w="1064" w:type="dxa"/>
          </w:tcPr>
          <w:p w:rsidR="00243614" w:rsidRDefault="00243614" w:rsidP="0015014C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3,3%</w:t>
            </w:r>
          </w:p>
        </w:tc>
      </w:tr>
    </w:tbl>
    <w:p w:rsidR="00243614" w:rsidRPr="009B1958" w:rsidRDefault="00243614" w:rsidP="0024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Общие выводы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:</w:t>
      </w:r>
      <w:proofErr w:type="gramEnd"/>
    </w:p>
    <w:p w:rsidR="00243614" w:rsidRPr="009B1958" w:rsidRDefault="00243614" w:rsidP="0024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B1958">
        <w:rPr>
          <w:rFonts w:ascii="Times New Roman" w:eastAsia="Times New Roman" w:hAnsi="Times New Roman" w:cs="Times New Roman"/>
          <w:color w:val="1A1A1A"/>
          <w:sz w:val="24"/>
          <w:szCs w:val="24"/>
        </w:rPr>
        <w:t>Государственная итоговая аттестация пок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азала у  всех выпускников 9 класса</w:t>
      </w:r>
      <w:r w:rsidRPr="009B195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наличие достаточного уровня теоретических знаний и практических умений побольшинству предметов.</w:t>
      </w:r>
    </w:p>
    <w:p w:rsidR="00243614" w:rsidRPr="009B1958" w:rsidRDefault="00243614" w:rsidP="0024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Из 12</w:t>
      </w:r>
      <w:r w:rsidRPr="009B195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обучающихся, допущенных к итоговой аттестации, получили аттестаты об</w:t>
      </w:r>
    </w:p>
    <w:p w:rsidR="00243614" w:rsidRDefault="00243614" w:rsidP="0024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B1958"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сновном общем образовании все 12 обучающихся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9B1958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proofErr w:type="gramEnd"/>
    </w:p>
    <w:p w:rsidR="00243614" w:rsidRDefault="00243614" w:rsidP="0024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Качество ЗУН по итогам ГИА составляет 40%, уровень обученности-100%.</w:t>
      </w:r>
    </w:p>
    <w:p w:rsidR="00243614" w:rsidRPr="009B1958" w:rsidRDefault="00243614" w:rsidP="0024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B1958">
        <w:rPr>
          <w:rFonts w:ascii="Times New Roman" w:eastAsia="Times New Roman" w:hAnsi="Times New Roman" w:cs="Times New Roman"/>
          <w:color w:val="1A1A1A"/>
          <w:sz w:val="24"/>
          <w:szCs w:val="24"/>
        </w:rPr>
        <w:t>Полученная в результате аналитических данных информация, позволяет сформулировать</w:t>
      </w:r>
    </w:p>
    <w:p w:rsidR="00243614" w:rsidRPr="009B1958" w:rsidRDefault="00243614" w:rsidP="0024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B1958">
        <w:rPr>
          <w:rFonts w:ascii="Times New Roman" w:eastAsia="Times New Roman" w:hAnsi="Times New Roman" w:cs="Times New Roman"/>
          <w:color w:val="1A1A1A"/>
          <w:sz w:val="24"/>
          <w:szCs w:val="24"/>
        </w:rPr>
        <w:t>следующие задачи для совершенствования деятельности педагогического коллектива школыпо подготовке обучающихся к ГИА в новом учебном году:</w:t>
      </w:r>
    </w:p>
    <w:p w:rsidR="00243614" w:rsidRDefault="00243614" w:rsidP="002436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9A4">
        <w:rPr>
          <w:rFonts w:ascii="Times New Roman" w:hAnsi="Times New Roman" w:cs="Times New Roman"/>
          <w:sz w:val="24"/>
          <w:szCs w:val="24"/>
        </w:rPr>
        <w:t>- совершенствовать методологии и подходы к отбору содержания, методов и форм организации образовательного процесса;</w:t>
      </w:r>
    </w:p>
    <w:p w:rsidR="00243614" w:rsidRDefault="00243614" w:rsidP="002436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2F3">
        <w:rPr>
          <w:rFonts w:ascii="Times New Roman" w:hAnsi="Times New Roman" w:cs="Times New Roman"/>
          <w:sz w:val="24"/>
          <w:szCs w:val="24"/>
        </w:rPr>
        <w:t>- совершенствовать условия для организации самообразования и повышения квалификации педагогов школы, в том числе через систему курсовой подготовки, обобщение опыта, активизацию работы ШМО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3614" w:rsidRDefault="00243614" w:rsidP="002436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E6D1E">
        <w:rPr>
          <w:rFonts w:ascii="Times New Roman" w:hAnsi="Times New Roman" w:cs="Times New Roman"/>
          <w:sz w:val="24"/>
          <w:szCs w:val="24"/>
        </w:rPr>
        <w:t>развивать систему подготовки и организации итоговой аттестации выпускников школы в форме ОГЭ через повышение информ</w:t>
      </w:r>
      <w:r>
        <w:rPr>
          <w:rFonts w:ascii="Times New Roman" w:hAnsi="Times New Roman" w:cs="Times New Roman"/>
          <w:sz w:val="24"/>
          <w:szCs w:val="24"/>
        </w:rPr>
        <w:t>ационной компетенции участников образовательного процесса,</w:t>
      </w:r>
      <w:r w:rsidRPr="00BE6D1E">
        <w:rPr>
          <w:rFonts w:ascii="Times New Roman" w:hAnsi="Times New Roman" w:cs="Times New Roman"/>
          <w:sz w:val="24"/>
          <w:szCs w:val="24"/>
        </w:rPr>
        <w:t xml:space="preserve"> практической отработки процедуры ОГЭ с учителями и выпускниками 9-х классов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3614" w:rsidRDefault="00243614" w:rsidP="002436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</w:t>
      </w:r>
      <w:r w:rsidRPr="00BE6D1E">
        <w:rPr>
          <w:rFonts w:ascii="Times New Roman" w:hAnsi="Times New Roman" w:cs="Times New Roman"/>
          <w:sz w:val="24"/>
          <w:szCs w:val="24"/>
        </w:rPr>
        <w:t>азработать план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на 2024-2025 учебный год </w:t>
      </w:r>
      <w:r w:rsidRPr="00BE6D1E">
        <w:rPr>
          <w:rFonts w:ascii="Times New Roman" w:hAnsi="Times New Roman" w:cs="Times New Roman"/>
          <w:sz w:val="24"/>
          <w:szCs w:val="24"/>
        </w:rPr>
        <w:t xml:space="preserve"> по повышению качества учебных достижений и недопущению неудовлетворительных результатов по обязательным предметам на государственной итогово</w:t>
      </w:r>
      <w:r>
        <w:rPr>
          <w:rFonts w:ascii="Times New Roman" w:hAnsi="Times New Roman" w:cs="Times New Roman"/>
          <w:sz w:val="24"/>
          <w:szCs w:val="24"/>
        </w:rPr>
        <w:t>й аттестации;</w:t>
      </w:r>
    </w:p>
    <w:p w:rsidR="00243614" w:rsidRDefault="00243614" w:rsidP="002436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</w:t>
      </w:r>
      <w:r w:rsidRPr="00BE6D1E">
        <w:rPr>
          <w:rFonts w:ascii="Times New Roman" w:hAnsi="Times New Roman" w:cs="Times New Roman"/>
          <w:sz w:val="24"/>
          <w:szCs w:val="24"/>
        </w:rPr>
        <w:t>азработать план устранения недостатков и обеспечить безусловное его выполнение в течение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3614" w:rsidRDefault="00243614" w:rsidP="00243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9B195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осуществлять тщательный анализ методических материалов, разработанных специалистамиФГБНУ «ФИПИ», в которых даются детальные рекомендации по основным вопросам методикиобучения, анализу основных ошибок, методике повторения, изучить и использовать в работерекомендованную литературу по подготовке к ОГЭ;</w:t>
      </w:r>
    </w:p>
    <w:p w:rsidR="00243614" w:rsidRDefault="00243614" w:rsidP="002436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1F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Pr="00A271FC">
        <w:rPr>
          <w:rFonts w:ascii="Times New Roman" w:hAnsi="Times New Roman" w:cs="Times New Roman"/>
          <w:sz w:val="24"/>
          <w:szCs w:val="24"/>
        </w:rPr>
        <w:t>применять адекватные формы и методы работы со слабыми и сильными учащимися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3614" w:rsidRDefault="00243614" w:rsidP="002436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A39">
        <w:rPr>
          <w:rFonts w:ascii="Times New Roman" w:hAnsi="Times New Roman" w:cs="Times New Roman"/>
          <w:sz w:val="24"/>
          <w:szCs w:val="24"/>
        </w:rPr>
        <w:t>- своевременно выявлять обучающихся, имеющих слабую предметную подготовку</w:t>
      </w:r>
      <w:r>
        <w:t xml:space="preserve">, </w:t>
      </w:r>
      <w:r w:rsidRPr="00BE5A39">
        <w:rPr>
          <w:rFonts w:ascii="Times New Roman" w:hAnsi="Times New Roman" w:cs="Times New Roman"/>
          <w:sz w:val="24"/>
          <w:szCs w:val="24"/>
        </w:rPr>
        <w:t>диагностировать доминирующие факторы их неуспешности, повышать мотивацию к ликвидации пробелов в своих знаниях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3614" w:rsidRDefault="00243614" w:rsidP="002436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E5A39">
        <w:rPr>
          <w:rFonts w:ascii="Times New Roman" w:hAnsi="Times New Roman" w:cs="Times New Roman"/>
          <w:sz w:val="24"/>
          <w:szCs w:val="24"/>
        </w:rPr>
        <w:t>провести анализ собственных затруднений при выполнении тестовых заданий и о</w:t>
      </w:r>
      <w:r>
        <w:rPr>
          <w:rFonts w:ascii="Times New Roman" w:hAnsi="Times New Roman" w:cs="Times New Roman"/>
          <w:sz w:val="24"/>
          <w:szCs w:val="24"/>
        </w:rPr>
        <w:t>бозначить способы их устранения;</w:t>
      </w:r>
    </w:p>
    <w:p w:rsidR="00243614" w:rsidRDefault="00243614" w:rsidP="002436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A39">
        <w:rPr>
          <w:rFonts w:ascii="Times New Roman" w:hAnsi="Times New Roman" w:cs="Times New Roman"/>
          <w:sz w:val="24"/>
          <w:szCs w:val="24"/>
        </w:rPr>
        <w:t>-осуществлять взаимодействие с родителями обучающихся с целью организации совместных действий для решения успешности п</w:t>
      </w:r>
      <w:r>
        <w:rPr>
          <w:rFonts w:ascii="Times New Roman" w:hAnsi="Times New Roman" w:cs="Times New Roman"/>
          <w:sz w:val="24"/>
          <w:szCs w:val="24"/>
        </w:rPr>
        <w:t>одготовки к итоговой аттестации;</w:t>
      </w:r>
    </w:p>
    <w:p w:rsidR="00243614" w:rsidRDefault="00243614" w:rsidP="002436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35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5435A">
        <w:rPr>
          <w:rFonts w:ascii="Times New Roman" w:hAnsi="Times New Roman" w:cs="Times New Roman"/>
          <w:sz w:val="24"/>
          <w:szCs w:val="24"/>
        </w:rPr>
        <w:t>ормировать позитивное отношение у выпускников и их родителей к ОГЭ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3614" w:rsidRDefault="00243614" w:rsidP="002436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45435A">
        <w:rPr>
          <w:rFonts w:ascii="Times New Roman" w:hAnsi="Times New Roman" w:cs="Times New Roman"/>
          <w:sz w:val="24"/>
          <w:szCs w:val="24"/>
        </w:rPr>
        <w:t>казывать помощь каждому выпускнику в выборе предметов для прохождения аттестации в форме ОГЭ.</w:t>
      </w:r>
    </w:p>
    <w:p w:rsidR="00243614" w:rsidRDefault="00243614" w:rsidP="00243614">
      <w:pPr>
        <w:pStyle w:val="a7"/>
        <w:spacing w:before="0" w:beforeAutospacing="0" w:after="0" w:afterAutospacing="0"/>
        <w:jc w:val="center"/>
        <w:rPr>
          <w:b/>
        </w:rPr>
      </w:pPr>
    </w:p>
    <w:p w:rsidR="00243614" w:rsidRDefault="00243614" w:rsidP="00243614">
      <w:pPr>
        <w:pStyle w:val="a7"/>
        <w:spacing w:before="0" w:beforeAutospacing="0" w:after="0" w:afterAutospacing="0"/>
        <w:jc w:val="center"/>
        <w:rPr>
          <w:b/>
        </w:rPr>
      </w:pPr>
      <w:r w:rsidRPr="00243614">
        <w:rPr>
          <w:b/>
        </w:rPr>
        <w:t xml:space="preserve"> Результаты</w:t>
      </w:r>
      <w:r w:rsidR="008112B3" w:rsidRPr="00243614">
        <w:rPr>
          <w:b/>
        </w:rPr>
        <w:t>ВПР</w:t>
      </w:r>
    </w:p>
    <w:p w:rsidR="008112B3" w:rsidRDefault="008112B3" w:rsidP="008112B3">
      <w:pPr>
        <w:pStyle w:val="a7"/>
        <w:spacing w:before="0" w:beforeAutospacing="0" w:after="0" w:afterAutospacing="0"/>
      </w:pPr>
      <w:r>
        <w:t xml:space="preserve">   В соответствии с приказом Управления образования Администрации Бейского района «О проведении всероссийских проверочных работ в 2023-2024 учебном» проведены Всероссийские проверочные работы. </w:t>
      </w:r>
    </w:p>
    <w:p w:rsidR="008112B3" w:rsidRDefault="008112B3" w:rsidP="008112B3">
      <w:pPr>
        <w:pStyle w:val="a7"/>
        <w:spacing w:before="0" w:beforeAutospacing="0" w:after="0" w:afterAutospacing="0"/>
      </w:pPr>
      <w:r>
        <w:t xml:space="preserve">    Цель проведения: обеспечение единства образовательного пространства РФ и поддержки введения ФГОС за счет предоставления образовательных организациям единых проверочных материалов и единых критериев оценивания учебных достижений обучающихся. 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 </w:t>
      </w:r>
    </w:p>
    <w:p w:rsidR="008112B3" w:rsidRDefault="008112B3" w:rsidP="008112B3">
      <w:pPr>
        <w:pStyle w:val="a7"/>
        <w:spacing w:before="0" w:beforeAutospacing="0" w:after="0" w:afterAutospacing="0"/>
      </w:pPr>
      <w:r>
        <w:t>Проведенные весной 2024 года Всероссийские проверочные работы показали эффективную работу учителей и высокий уровень подготовки учащихся.</w:t>
      </w:r>
    </w:p>
    <w:p w:rsidR="008E7582" w:rsidRDefault="008E7582" w:rsidP="008E7582">
      <w:pPr>
        <w:pStyle w:val="a7"/>
        <w:spacing w:before="0" w:beforeAutospacing="0" w:after="0" w:afterAutospacing="0"/>
        <w:jc w:val="center"/>
        <w:rPr>
          <w:b/>
        </w:rPr>
      </w:pPr>
      <w:r w:rsidRPr="008E7582">
        <w:rPr>
          <w:b/>
        </w:rPr>
        <w:t>Результаты, выводы и рекомендации</w:t>
      </w:r>
    </w:p>
    <w:p w:rsidR="008E7582" w:rsidRDefault="008E7582" w:rsidP="008E7582">
      <w:pPr>
        <w:pStyle w:val="a7"/>
        <w:spacing w:before="0" w:beforeAutospacing="0" w:after="0" w:afterAutospacing="0"/>
      </w:pPr>
      <w:r>
        <w:t xml:space="preserve">   По итогам выполнения Всероссийских проверочных работ 2024 года учащиеся 4 классов МБОУ «Новокурская ООШ» показали следующее качество знаний:</w:t>
      </w:r>
    </w:p>
    <w:p w:rsidR="0015014C" w:rsidRPr="0015014C" w:rsidRDefault="0015014C" w:rsidP="0015014C">
      <w:pPr>
        <w:pStyle w:val="a4"/>
        <w:spacing w:before="0" w:beforeAutospacing="0" w:after="0" w:afterAutospacing="0"/>
        <w:rPr>
          <w:b/>
        </w:rPr>
      </w:pPr>
      <w:r w:rsidRPr="0015014C">
        <w:rPr>
          <w:b/>
        </w:rPr>
        <w:t>Русский язык</w:t>
      </w:r>
    </w:p>
    <w:p w:rsidR="0015014C" w:rsidRPr="006326C5" w:rsidRDefault="0015014C" w:rsidP="0015014C">
      <w:pPr>
        <w:pStyle w:val="a4"/>
        <w:spacing w:before="0" w:beforeAutospacing="0" w:after="0" w:afterAutospacing="0"/>
      </w:pPr>
      <w:r>
        <w:t>Всего обучающихся в 4классе: 16</w:t>
      </w:r>
    </w:p>
    <w:p w:rsidR="0015014C" w:rsidRPr="006326C5" w:rsidRDefault="0015014C" w:rsidP="0015014C">
      <w:pPr>
        <w:pStyle w:val="a4"/>
        <w:spacing w:before="0" w:beforeAutospacing="0" w:after="0" w:afterAutospacing="0"/>
      </w:pPr>
      <w:r>
        <w:t>Выполняли работу: 14 (2 отсутствовали по болезни Белов Марк, Белов Матвей)</w:t>
      </w:r>
    </w:p>
    <w:p w:rsidR="0015014C" w:rsidRPr="006326C5" w:rsidRDefault="0015014C" w:rsidP="0015014C">
      <w:pPr>
        <w:pStyle w:val="a4"/>
        <w:spacing w:before="0" w:beforeAutospacing="0" w:after="0" w:afterAutospacing="0"/>
      </w:pPr>
      <w:r w:rsidRPr="006326C5">
        <w:t>Вр</w:t>
      </w:r>
      <w:r>
        <w:t>емя выполнения работы: 45 минут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5014C" w:rsidTr="0015014C">
        <w:tc>
          <w:tcPr>
            <w:tcW w:w="2871" w:type="dxa"/>
            <w:gridSpan w:val="3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15014C" w:rsidRPr="00947B4F" w:rsidTr="0015014C"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15014C" w:rsidTr="0015014C"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64,28%</w:t>
            </w:r>
          </w:p>
        </w:tc>
        <w:tc>
          <w:tcPr>
            <w:tcW w:w="957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</w:p>
        </w:tc>
      </w:tr>
    </w:tbl>
    <w:p w:rsidR="0015014C" w:rsidRDefault="0015014C" w:rsidP="0015014C">
      <w:pPr>
        <w:pStyle w:val="a4"/>
        <w:spacing w:before="0" w:beforeAutospacing="0" w:after="0" w:afterAutospacing="0"/>
      </w:pPr>
    </w:p>
    <w:p w:rsidR="0015014C" w:rsidRDefault="0015014C" w:rsidP="0015014C">
      <w:pPr>
        <w:pStyle w:val="a4"/>
        <w:spacing w:before="0" w:beforeAutospacing="0" w:after="0" w:afterAutospacing="0"/>
      </w:pPr>
    </w:p>
    <w:p w:rsidR="0015014C" w:rsidRPr="00425113" w:rsidRDefault="0015014C" w:rsidP="00150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5014C" w:rsidTr="0015014C">
        <w:tc>
          <w:tcPr>
            <w:tcW w:w="9571" w:type="dxa"/>
            <w:gridSpan w:val="4"/>
          </w:tcPr>
          <w:p w:rsidR="0015014C" w:rsidRPr="00425113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4C" w:rsidTr="0015014C">
        <w:trPr>
          <w:trHeight w:val="562"/>
        </w:trPr>
        <w:tc>
          <w:tcPr>
            <w:tcW w:w="2392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5014C" w:rsidRDefault="0015014C" w:rsidP="00150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15014C" w:rsidTr="0015014C">
        <w:tc>
          <w:tcPr>
            <w:tcW w:w="2392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E7582" w:rsidRDefault="008E7582" w:rsidP="008E7582">
      <w:pPr>
        <w:pStyle w:val="a7"/>
        <w:spacing w:before="0" w:beforeAutospacing="0" w:after="0" w:afterAutospacing="0"/>
        <w:rPr>
          <w:b/>
          <w:color w:val="010101"/>
        </w:rPr>
      </w:pPr>
    </w:p>
    <w:p w:rsidR="0015014C" w:rsidRPr="000A653F" w:rsidRDefault="0015014C" w:rsidP="0015014C">
      <w:pPr>
        <w:pStyle w:val="a4"/>
        <w:spacing w:before="0" w:beforeAutospacing="0" w:after="0" w:afterAutospacing="0"/>
        <w:rPr>
          <w:b/>
        </w:rPr>
      </w:pPr>
      <w:r w:rsidRPr="000A653F">
        <w:rPr>
          <w:b/>
        </w:rPr>
        <w:t>Выводы и рекомендации:</w:t>
      </w:r>
    </w:p>
    <w:p w:rsidR="0015014C" w:rsidRDefault="0015014C" w:rsidP="0015014C">
      <w:pPr>
        <w:pStyle w:val="a4"/>
        <w:spacing w:before="0" w:beforeAutospacing="0" w:after="0" w:afterAutospacing="0"/>
      </w:pPr>
      <w:r>
        <w:lastRenderedPageBreak/>
        <w:t>-уделить внимание фонетике и орфоэпии;</w:t>
      </w:r>
    </w:p>
    <w:p w:rsidR="0015014C" w:rsidRDefault="0015014C" w:rsidP="0015014C">
      <w:pPr>
        <w:pStyle w:val="a4"/>
        <w:spacing w:before="0" w:beforeAutospacing="0" w:after="0" w:afterAutospacing="0"/>
      </w:pPr>
      <w:r>
        <w:t>- отработать морфологический разбор и синтаксис</w:t>
      </w:r>
    </w:p>
    <w:p w:rsidR="0015014C" w:rsidRDefault="0015014C" w:rsidP="0015014C">
      <w:pPr>
        <w:pStyle w:val="a4"/>
        <w:spacing w:before="0" w:beforeAutospacing="0" w:after="0" w:afterAutospacing="0"/>
      </w:pPr>
      <w:r>
        <w:t>- особое внимание уделить работе по выделению темы и главной мысли текста;</w:t>
      </w:r>
    </w:p>
    <w:p w:rsidR="0015014C" w:rsidRDefault="0015014C" w:rsidP="0015014C">
      <w:pPr>
        <w:pStyle w:val="a4"/>
        <w:spacing w:before="0" w:beforeAutospacing="0" w:after="0" w:afterAutospacing="0"/>
      </w:pPr>
      <w:r>
        <w:t>-организовать работу по формированию умения извлекать информацию из текстов</w:t>
      </w:r>
    </w:p>
    <w:p w:rsidR="0015014C" w:rsidRDefault="0015014C" w:rsidP="0015014C">
      <w:pPr>
        <w:pStyle w:val="a4"/>
        <w:spacing w:before="0" w:beforeAutospacing="0" w:after="0" w:afterAutospacing="0"/>
      </w:pPr>
      <w:r>
        <w:t>для различных целей; выстроить работу на уроках по развитию речи по составлению и записи текстов, направленных на знание орфоэпических норм русского языка.</w:t>
      </w:r>
    </w:p>
    <w:p w:rsidR="0015014C" w:rsidRDefault="0015014C" w:rsidP="008E7582">
      <w:pPr>
        <w:pStyle w:val="a7"/>
        <w:spacing w:before="0" w:beforeAutospacing="0" w:after="0" w:afterAutospacing="0"/>
        <w:rPr>
          <w:b/>
          <w:color w:val="010101"/>
        </w:rPr>
      </w:pPr>
    </w:p>
    <w:p w:rsidR="0015014C" w:rsidRPr="006326C5" w:rsidRDefault="0015014C" w:rsidP="0015014C">
      <w:pPr>
        <w:pStyle w:val="a4"/>
        <w:spacing w:before="0" w:beforeAutospacing="0" w:after="0" w:afterAutospacing="0"/>
      </w:pPr>
      <w:r w:rsidRPr="00AF4EB7">
        <w:rPr>
          <w:b/>
        </w:rPr>
        <w:t>Математика</w:t>
      </w:r>
      <w:r>
        <w:t xml:space="preserve"> 10.04.2024</w:t>
      </w:r>
    </w:p>
    <w:p w:rsidR="0015014C" w:rsidRPr="006326C5" w:rsidRDefault="0015014C" w:rsidP="0015014C">
      <w:pPr>
        <w:pStyle w:val="a4"/>
        <w:spacing w:before="0" w:beforeAutospacing="0" w:after="0" w:afterAutospacing="0"/>
      </w:pPr>
      <w:r>
        <w:t>Всего обучающихся в 4классе: 16</w:t>
      </w:r>
    </w:p>
    <w:p w:rsidR="0015014C" w:rsidRPr="006326C5" w:rsidRDefault="0015014C" w:rsidP="0015014C">
      <w:pPr>
        <w:pStyle w:val="a4"/>
        <w:spacing w:before="0" w:beforeAutospacing="0" w:after="0" w:afterAutospacing="0"/>
      </w:pPr>
      <w:r>
        <w:t>Выполняли работу: 14 (2 отсутствовали по болезни Дубровская Арина, Ермакова Галя)</w:t>
      </w:r>
    </w:p>
    <w:p w:rsidR="0015014C" w:rsidRPr="006326C5" w:rsidRDefault="0015014C" w:rsidP="0015014C">
      <w:pPr>
        <w:pStyle w:val="a4"/>
        <w:spacing w:before="0" w:beforeAutospacing="0" w:after="0" w:afterAutospacing="0"/>
      </w:pPr>
      <w:r w:rsidRPr="006326C5">
        <w:t>Вр</w:t>
      </w:r>
      <w:r>
        <w:t>емя выполнения работы: 45 минут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5014C" w:rsidTr="0015014C">
        <w:tc>
          <w:tcPr>
            <w:tcW w:w="2871" w:type="dxa"/>
            <w:gridSpan w:val="3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15014C" w:rsidRPr="00947B4F" w:rsidTr="0015014C"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15014C" w:rsidTr="0015014C"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64,28%</w:t>
            </w:r>
          </w:p>
        </w:tc>
        <w:tc>
          <w:tcPr>
            <w:tcW w:w="957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</w:p>
        </w:tc>
      </w:tr>
    </w:tbl>
    <w:p w:rsidR="0015014C" w:rsidRDefault="0015014C" w:rsidP="0015014C">
      <w:pPr>
        <w:pStyle w:val="a4"/>
        <w:spacing w:before="0" w:beforeAutospacing="0" w:after="0" w:afterAutospacing="0"/>
      </w:pPr>
    </w:p>
    <w:p w:rsidR="0015014C" w:rsidRDefault="0015014C" w:rsidP="0015014C">
      <w:pPr>
        <w:pStyle w:val="a4"/>
        <w:spacing w:before="0" w:beforeAutospacing="0" w:after="0" w:afterAutospacing="0"/>
      </w:pPr>
    </w:p>
    <w:p w:rsidR="0015014C" w:rsidRPr="00425113" w:rsidRDefault="0015014C" w:rsidP="00150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5014C" w:rsidTr="0015014C">
        <w:tc>
          <w:tcPr>
            <w:tcW w:w="9571" w:type="dxa"/>
            <w:gridSpan w:val="4"/>
          </w:tcPr>
          <w:p w:rsidR="0015014C" w:rsidRPr="00425113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4C" w:rsidTr="0015014C">
        <w:trPr>
          <w:trHeight w:val="562"/>
        </w:trPr>
        <w:tc>
          <w:tcPr>
            <w:tcW w:w="2392" w:type="dxa"/>
            <w:vMerge w:val="restart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5014C" w:rsidRDefault="0015014C" w:rsidP="00150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15014C" w:rsidTr="0015014C">
        <w:tc>
          <w:tcPr>
            <w:tcW w:w="2392" w:type="dxa"/>
            <w:vMerge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5014C" w:rsidRDefault="0015014C" w:rsidP="008E7582">
      <w:pPr>
        <w:pStyle w:val="a7"/>
        <w:spacing w:before="0" w:beforeAutospacing="0" w:after="0" w:afterAutospacing="0"/>
        <w:rPr>
          <w:b/>
          <w:color w:val="010101"/>
        </w:rPr>
      </w:pPr>
    </w:p>
    <w:p w:rsidR="0015014C" w:rsidRPr="00933D6A" w:rsidRDefault="0015014C" w:rsidP="0015014C">
      <w:pPr>
        <w:pStyle w:val="a4"/>
        <w:spacing w:before="0" w:beforeAutospacing="0" w:after="0" w:afterAutospacing="0"/>
        <w:rPr>
          <w:b/>
        </w:rPr>
      </w:pPr>
      <w:r w:rsidRPr="00933D6A">
        <w:rPr>
          <w:b/>
        </w:rPr>
        <w:t>Выводы и рекомендации:</w:t>
      </w:r>
    </w:p>
    <w:p w:rsidR="0015014C" w:rsidRPr="00C94833" w:rsidRDefault="0015014C" w:rsidP="0015014C">
      <w:pPr>
        <w:pStyle w:val="a4"/>
        <w:spacing w:before="0" w:beforeAutospacing="0" w:after="0" w:afterAutospacing="0"/>
      </w:pPr>
      <w:r w:rsidRPr="00C94833">
        <w:t>1. Формировать умение выполнять вычисления, в том числе с использованием</w:t>
      </w:r>
    </w:p>
    <w:p w:rsidR="0015014C" w:rsidRPr="00C94833" w:rsidRDefault="0015014C" w:rsidP="0015014C">
      <w:pPr>
        <w:pStyle w:val="a4"/>
        <w:spacing w:before="0" w:beforeAutospacing="0" w:after="0" w:afterAutospacing="0"/>
      </w:pPr>
      <w:r w:rsidRPr="00C94833">
        <w:t>приемов рациональных вычислений, обосновывать алгоритмы выполнения</w:t>
      </w:r>
    </w:p>
    <w:p w:rsidR="0015014C" w:rsidRPr="00C94833" w:rsidRDefault="0015014C" w:rsidP="0015014C">
      <w:pPr>
        <w:pStyle w:val="a4"/>
        <w:spacing w:before="0" w:beforeAutospacing="0" w:after="0" w:afterAutospacing="0"/>
      </w:pPr>
      <w:r w:rsidRPr="00C94833">
        <w:t>действий; развивать вычислительные навыки.</w:t>
      </w:r>
    </w:p>
    <w:p w:rsidR="0015014C" w:rsidRPr="00C94833" w:rsidRDefault="0015014C" w:rsidP="0015014C">
      <w:pPr>
        <w:pStyle w:val="a4"/>
        <w:spacing w:before="0" w:beforeAutospacing="0" w:after="0" w:afterAutospacing="0"/>
      </w:pPr>
      <w:r w:rsidRPr="00C94833">
        <w:t>2. Решать с обучающимися несложные сюжетные задачи разных типов на все</w:t>
      </w:r>
    </w:p>
    <w:p w:rsidR="0015014C" w:rsidRPr="00C94833" w:rsidRDefault="0015014C" w:rsidP="0015014C">
      <w:pPr>
        <w:pStyle w:val="a4"/>
        <w:spacing w:before="0" w:beforeAutospacing="0" w:after="0" w:afterAutospacing="0"/>
      </w:pPr>
      <w:r w:rsidRPr="00C94833">
        <w:t>арифметические действия.</w:t>
      </w:r>
    </w:p>
    <w:p w:rsidR="0015014C" w:rsidRPr="00C94833" w:rsidRDefault="0015014C" w:rsidP="0015014C">
      <w:pPr>
        <w:pStyle w:val="a4"/>
        <w:spacing w:before="0" w:beforeAutospacing="0" w:after="0" w:afterAutospacing="0"/>
      </w:pPr>
      <w:r w:rsidRPr="00C94833">
        <w:t>3. Формировать умение владения основами логического и алгоритмического</w:t>
      </w:r>
    </w:p>
    <w:p w:rsidR="0015014C" w:rsidRPr="00C94833" w:rsidRDefault="0015014C" w:rsidP="0015014C">
      <w:pPr>
        <w:pStyle w:val="a4"/>
        <w:spacing w:before="0" w:beforeAutospacing="0" w:after="0" w:afterAutospacing="0"/>
      </w:pPr>
      <w:r w:rsidRPr="00C94833">
        <w:t>мышления.</w:t>
      </w:r>
    </w:p>
    <w:p w:rsidR="0015014C" w:rsidRPr="00C94833" w:rsidRDefault="0015014C" w:rsidP="0015014C">
      <w:pPr>
        <w:pStyle w:val="a4"/>
        <w:spacing w:before="0" w:beforeAutospacing="0" w:after="0" w:afterAutospacing="0"/>
      </w:pPr>
      <w:r w:rsidRPr="00C94833">
        <w:t>4. Развивать умение интерпретировать информацию, полученную при проведении</w:t>
      </w:r>
    </w:p>
    <w:p w:rsidR="0015014C" w:rsidRPr="00C94833" w:rsidRDefault="0015014C" w:rsidP="0015014C">
      <w:pPr>
        <w:pStyle w:val="a4"/>
        <w:spacing w:before="0" w:beforeAutospacing="0" w:after="0" w:afterAutospacing="0"/>
      </w:pPr>
      <w:r w:rsidRPr="00C94833">
        <w:t>несложных исследований (объяснять, сравнивать и обобщать данные, делать</w:t>
      </w:r>
    </w:p>
    <w:p w:rsidR="0015014C" w:rsidRPr="00C94833" w:rsidRDefault="0015014C" w:rsidP="0015014C">
      <w:pPr>
        <w:pStyle w:val="a4"/>
        <w:spacing w:before="0" w:beforeAutospacing="0" w:after="0" w:afterAutospacing="0"/>
      </w:pPr>
      <w:r w:rsidRPr="00C94833">
        <w:t>выводы и прогнозы).</w:t>
      </w:r>
    </w:p>
    <w:p w:rsidR="0015014C" w:rsidRDefault="0015014C" w:rsidP="0015014C">
      <w:pPr>
        <w:pStyle w:val="a4"/>
        <w:spacing w:before="0" w:beforeAutospacing="0" w:after="0" w:afterAutospacing="0"/>
      </w:pPr>
      <w:r w:rsidRPr="00C94833">
        <w:t>5. Решать учебные задачи и задачи, связанные с повседневной жизнью.</w:t>
      </w:r>
    </w:p>
    <w:p w:rsidR="0015014C" w:rsidRDefault="0015014C" w:rsidP="0015014C">
      <w:pPr>
        <w:pStyle w:val="a4"/>
        <w:spacing w:before="0" w:beforeAutospacing="0" w:after="0" w:afterAutospacing="0"/>
      </w:pPr>
    </w:p>
    <w:p w:rsidR="0015014C" w:rsidRPr="006326C5" w:rsidRDefault="0015014C" w:rsidP="0015014C">
      <w:pPr>
        <w:pStyle w:val="a4"/>
        <w:spacing w:before="0" w:beforeAutospacing="0" w:after="0" w:afterAutospacing="0"/>
      </w:pPr>
      <w:r>
        <w:rPr>
          <w:b/>
        </w:rPr>
        <w:t>Окружающий мир.</w:t>
      </w:r>
      <w:r>
        <w:t>03.04.2024</w:t>
      </w:r>
    </w:p>
    <w:p w:rsidR="0015014C" w:rsidRPr="006326C5" w:rsidRDefault="0015014C" w:rsidP="0015014C">
      <w:pPr>
        <w:pStyle w:val="a4"/>
        <w:spacing w:before="0" w:beforeAutospacing="0" w:after="0" w:afterAutospacing="0"/>
      </w:pPr>
      <w:r>
        <w:t>Всего обучающихся в 4классе: 16</w:t>
      </w:r>
    </w:p>
    <w:p w:rsidR="0015014C" w:rsidRPr="006326C5" w:rsidRDefault="0015014C" w:rsidP="0015014C">
      <w:pPr>
        <w:pStyle w:val="a4"/>
        <w:spacing w:before="0" w:beforeAutospacing="0" w:after="0" w:afterAutospacing="0"/>
      </w:pPr>
      <w:r>
        <w:t xml:space="preserve">Выполняли работу: 16 </w:t>
      </w:r>
    </w:p>
    <w:p w:rsidR="0015014C" w:rsidRPr="006326C5" w:rsidRDefault="0015014C" w:rsidP="0015014C">
      <w:pPr>
        <w:pStyle w:val="a4"/>
        <w:spacing w:before="0" w:beforeAutospacing="0" w:after="0" w:afterAutospacing="0"/>
      </w:pPr>
      <w:r w:rsidRPr="006326C5">
        <w:t>Вр</w:t>
      </w:r>
      <w:r>
        <w:t>емя выполнения работы: 45 минут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5014C" w:rsidTr="0015014C">
        <w:tc>
          <w:tcPr>
            <w:tcW w:w="2871" w:type="dxa"/>
            <w:gridSpan w:val="3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15014C" w:rsidRPr="00947B4F" w:rsidTr="0015014C"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15014C" w:rsidTr="0015014C"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15014C" w:rsidRPr="00947B4F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81,25%</w:t>
            </w:r>
          </w:p>
        </w:tc>
        <w:tc>
          <w:tcPr>
            <w:tcW w:w="957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</w:tr>
    </w:tbl>
    <w:p w:rsidR="0015014C" w:rsidRDefault="0015014C" w:rsidP="0015014C">
      <w:pPr>
        <w:pStyle w:val="a4"/>
        <w:spacing w:before="0" w:beforeAutospacing="0" w:after="0" w:afterAutospacing="0"/>
      </w:pPr>
    </w:p>
    <w:p w:rsidR="0015014C" w:rsidRDefault="0015014C" w:rsidP="0015014C">
      <w:pPr>
        <w:pStyle w:val="a4"/>
        <w:spacing w:before="0" w:beforeAutospacing="0" w:after="0" w:afterAutospacing="0"/>
      </w:pPr>
    </w:p>
    <w:p w:rsidR="0015014C" w:rsidRPr="00425113" w:rsidRDefault="0015014C" w:rsidP="00150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5014C" w:rsidTr="0015014C">
        <w:tc>
          <w:tcPr>
            <w:tcW w:w="9571" w:type="dxa"/>
            <w:gridSpan w:val="4"/>
          </w:tcPr>
          <w:p w:rsidR="0015014C" w:rsidRPr="00425113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4C" w:rsidTr="0015014C">
        <w:trPr>
          <w:trHeight w:val="562"/>
        </w:trPr>
        <w:tc>
          <w:tcPr>
            <w:tcW w:w="2392" w:type="dxa"/>
            <w:vMerge w:val="restart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5014C" w:rsidRDefault="0015014C" w:rsidP="00150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15014C" w:rsidTr="0015014C">
        <w:tc>
          <w:tcPr>
            <w:tcW w:w="2392" w:type="dxa"/>
            <w:vMerge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15014C" w:rsidRDefault="0015014C" w:rsidP="001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5014C" w:rsidRDefault="0015014C" w:rsidP="008E7582">
      <w:pPr>
        <w:pStyle w:val="a7"/>
        <w:spacing w:before="0" w:beforeAutospacing="0" w:after="0" w:afterAutospacing="0"/>
        <w:rPr>
          <w:b/>
          <w:color w:val="010101"/>
        </w:rPr>
      </w:pPr>
    </w:p>
    <w:p w:rsidR="005F3707" w:rsidRDefault="005F3707" w:rsidP="005F3707">
      <w:pPr>
        <w:pStyle w:val="a4"/>
        <w:spacing w:before="0" w:beforeAutospacing="0" w:after="0" w:afterAutospacing="0"/>
      </w:pPr>
      <w:r w:rsidRPr="006A03BC">
        <w:rPr>
          <w:b/>
        </w:rPr>
        <w:t>Выводы и рекомендации:</w:t>
      </w:r>
      <w:r>
        <w:t xml:space="preserve"> наибольшую сложность вызвали задания на умение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создавать и преобразовывать модели и схемы для решения задач при моделировании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экспериментов; указать достопримечательности региона, животный и растительный мир региона.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Следует включить в работу некоторые пункты: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- В системе использовать задания, предусматривающие проведение несложных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наблюдений в окружающей среде и проведение опытов, используя простейшее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лабораторное оборудование, а также выполнение заданий, побуждающих создавать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и преобразовывать модели и схемы опытов для решения поставленных задач.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- Провести работу по умению осознанно строить речевое высказывание в соответствии с задачами коммуникации.</w:t>
      </w:r>
    </w:p>
    <w:p w:rsidR="005F3707" w:rsidRDefault="005F3707" w:rsidP="005F3707">
      <w:pPr>
        <w:pStyle w:val="a7"/>
        <w:spacing w:before="0" w:beforeAutospacing="0" w:after="0" w:afterAutospacing="0"/>
      </w:pPr>
      <w:r>
        <w:t>- 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</w:t>
      </w:r>
    </w:p>
    <w:p w:rsidR="005F3707" w:rsidRPr="006326C5" w:rsidRDefault="005F3707" w:rsidP="005F3707">
      <w:pPr>
        <w:pStyle w:val="a4"/>
        <w:spacing w:after="0"/>
        <w:jc w:val="center"/>
        <w:rPr>
          <w:b/>
        </w:rPr>
      </w:pPr>
      <w:r w:rsidRPr="006326C5">
        <w:rPr>
          <w:b/>
        </w:rPr>
        <w:t>Анализ ВПР 5 класс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 w:rsidRPr="001A50F9">
        <w:rPr>
          <w:b/>
        </w:rPr>
        <w:t>Русский язык</w:t>
      </w:r>
      <w:r>
        <w:t xml:space="preserve"> 15</w:t>
      </w:r>
      <w:r w:rsidRPr="006326C5">
        <w:t>.04.2024г.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 w:rsidRPr="006326C5">
        <w:t xml:space="preserve">Всего обучающихся в 5 </w:t>
      </w:r>
      <w:r>
        <w:t>классе: 17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>
        <w:t>Выполняли работу: 17</w:t>
      </w:r>
      <w:r w:rsidRPr="006326C5">
        <w:t xml:space="preserve"> обучающихся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 w:rsidRPr="006326C5">
        <w:t>Время выполнения работы: 60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F3707" w:rsidTr="00EF4A4D">
        <w:tc>
          <w:tcPr>
            <w:tcW w:w="2871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5F3707" w:rsidRPr="00947B4F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F3707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5F3707" w:rsidRDefault="005F3707" w:rsidP="005F3707">
      <w:pPr>
        <w:pStyle w:val="a4"/>
        <w:spacing w:before="0" w:beforeAutospacing="0" w:after="0" w:afterAutospacing="0"/>
      </w:pPr>
    </w:p>
    <w:p w:rsidR="005F3707" w:rsidRDefault="005F3707" w:rsidP="005F3707">
      <w:pPr>
        <w:pStyle w:val="a4"/>
        <w:spacing w:before="0" w:beforeAutospacing="0" w:after="0" w:afterAutospacing="0"/>
      </w:pPr>
    </w:p>
    <w:p w:rsidR="005F3707" w:rsidRPr="00425113" w:rsidRDefault="005F3707" w:rsidP="005F3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F3707" w:rsidTr="00EF4A4D">
        <w:tc>
          <w:tcPr>
            <w:tcW w:w="9571" w:type="dxa"/>
            <w:gridSpan w:val="4"/>
          </w:tcPr>
          <w:p w:rsidR="005F3707" w:rsidRPr="00425113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ч.-94%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1ч.-6%</w:t>
            </w:r>
          </w:p>
        </w:tc>
      </w:tr>
    </w:tbl>
    <w:p w:rsidR="005F3707" w:rsidRDefault="005F3707" w:rsidP="005F3707">
      <w:pPr>
        <w:pStyle w:val="a4"/>
        <w:spacing w:before="0" w:beforeAutospacing="0" w:after="0" w:afterAutospacing="0"/>
      </w:pPr>
      <w:proofErr w:type="spellStart"/>
      <w:r w:rsidRPr="005C4E18">
        <w:rPr>
          <w:b/>
        </w:rPr>
        <w:t>Выводы</w:t>
      </w:r>
      <w:proofErr w:type="gramStart"/>
      <w:r w:rsidRPr="005C4E18">
        <w:rPr>
          <w:b/>
        </w:rPr>
        <w:t>:</w:t>
      </w:r>
      <w:r w:rsidRPr="005C4E18">
        <w:t>п</w:t>
      </w:r>
      <w:proofErr w:type="gramEnd"/>
      <w:r w:rsidRPr="005C4E18">
        <w:t>ятиклассники</w:t>
      </w:r>
      <w:proofErr w:type="spellEnd"/>
      <w:r>
        <w:t xml:space="preserve"> в целом справились с заданиями, проверяющими уровень сформированности основных предметных компетенций за курс 5 класса. </w:t>
      </w:r>
    </w:p>
    <w:p w:rsidR="005F3707" w:rsidRPr="001A50F9" w:rsidRDefault="005F3707" w:rsidP="005F3707">
      <w:pPr>
        <w:pStyle w:val="a4"/>
        <w:spacing w:before="0" w:beforeAutospacing="0" w:after="0" w:afterAutospacing="0"/>
        <w:rPr>
          <w:b/>
        </w:rPr>
      </w:pPr>
      <w:r w:rsidRPr="001A50F9">
        <w:rPr>
          <w:b/>
        </w:rPr>
        <w:t>Рекомендации: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1) провести дополнительную работу по устранению выявленных пробелов в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овладении учащимися предметными умениями по русскому языку. Срок – до конца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мая 2024 года;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2) со слабоуспевающими учащимися вести индивидуальную работу по устранению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lastRenderedPageBreak/>
        <w:t>трудностей в овладении предметными умениями по русскому языку;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3) скорректировать образовательный процесс с учетом полученных результатов с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целью формирования предметных умений учащихся; для овладения учебными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действиями с языковыми единицами и умение использовать знания для решения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практических и коммуникативных задач;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4) включать в содержание уроков русского языка задания, вызвавшие наибольшие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трудности у обучающихся (анализ текста; работа по лексике).</w:t>
      </w:r>
    </w:p>
    <w:p w:rsidR="005F3707" w:rsidRDefault="005F3707" w:rsidP="005F3707">
      <w:pPr>
        <w:pStyle w:val="a4"/>
        <w:spacing w:before="0" w:beforeAutospacing="0" w:after="0" w:afterAutospacing="0"/>
      </w:pPr>
    </w:p>
    <w:p w:rsidR="005F3707" w:rsidRPr="006326C5" w:rsidRDefault="005F3707" w:rsidP="005F3707">
      <w:pPr>
        <w:pStyle w:val="a4"/>
        <w:spacing w:before="0" w:beforeAutospacing="0" w:after="0" w:afterAutospacing="0"/>
      </w:pPr>
      <w:r w:rsidRPr="001A50F9">
        <w:rPr>
          <w:b/>
        </w:rPr>
        <w:t xml:space="preserve">Математика </w:t>
      </w:r>
      <w:r>
        <w:t>09</w:t>
      </w:r>
      <w:r w:rsidRPr="006326C5">
        <w:t>.04.2024г.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 w:rsidRPr="006326C5">
        <w:t xml:space="preserve">Всего обучающихся в 5 </w:t>
      </w:r>
      <w:r>
        <w:t>классе: 17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>
        <w:t>Выполняли работу: 17</w:t>
      </w:r>
      <w:r w:rsidRPr="006326C5">
        <w:t xml:space="preserve"> обучающихся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 w:rsidRPr="006326C5">
        <w:t>Время выполнения работы: 60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F3707" w:rsidTr="00EF4A4D">
        <w:tc>
          <w:tcPr>
            <w:tcW w:w="2871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5F3707" w:rsidRPr="00947B4F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F3707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F3707" w:rsidRDefault="005F3707" w:rsidP="005F3707">
      <w:pPr>
        <w:pStyle w:val="a4"/>
        <w:spacing w:before="0" w:beforeAutospacing="0" w:after="0" w:afterAutospacing="0"/>
      </w:pPr>
    </w:p>
    <w:p w:rsidR="005F3707" w:rsidRDefault="005F3707" w:rsidP="005F3707">
      <w:pPr>
        <w:pStyle w:val="a4"/>
        <w:spacing w:before="0" w:beforeAutospacing="0" w:after="0" w:afterAutospacing="0"/>
      </w:pPr>
    </w:p>
    <w:p w:rsidR="005F3707" w:rsidRPr="00425113" w:rsidRDefault="005F3707" w:rsidP="005F3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F3707" w:rsidTr="00EF4A4D">
        <w:tc>
          <w:tcPr>
            <w:tcW w:w="9571" w:type="dxa"/>
            <w:gridSpan w:val="4"/>
          </w:tcPr>
          <w:p w:rsidR="005F3707" w:rsidRPr="00425113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</w:tbl>
    <w:p w:rsidR="005F3707" w:rsidRPr="00F36314" w:rsidRDefault="005F3707" w:rsidP="005F3707">
      <w:pPr>
        <w:pStyle w:val="a4"/>
        <w:spacing w:before="0" w:beforeAutospacing="0" w:after="0" w:afterAutospacing="0"/>
        <w:rPr>
          <w:b/>
        </w:rPr>
      </w:pPr>
      <w:r w:rsidRPr="00F36314">
        <w:rPr>
          <w:b/>
        </w:rPr>
        <w:t>Выводы и рекомендации: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1. Продолжить работу по формированию устойчивых вычислительных навыков у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учащихся.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2. Усилить теоретическую подготовку учащихся 5-го класса.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3. Особое внимание в преподавании математики следует уделить регулярному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выполнению упражнений, развивающих базовые математические компетенции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школьников: умение читать и верно понимать условие задачи, решать практические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задачи, выполнять арифметические действия, простейшие алгебраические преобразования.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4.Включать в план урока (</w:t>
      </w:r>
      <w:proofErr w:type="spellStart"/>
      <w:r>
        <w:t>ежеурочно</w:t>
      </w:r>
      <w:proofErr w:type="spellEnd"/>
      <w:r>
        <w:t>) задания, аналогичные заданиям ВПР.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5. 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6. Организовать дополнительные занятия.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 w:rsidRPr="00B02507">
        <w:rPr>
          <w:b/>
        </w:rPr>
        <w:t xml:space="preserve">Биология  </w:t>
      </w:r>
      <w:r>
        <w:t>12</w:t>
      </w:r>
      <w:r w:rsidRPr="006326C5">
        <w:t>.04.2024г.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 w:rsidRPr="006326C5">
        <w:t xml:space="preserve">Всего обучающихся в 5 </w:t>
      </w:r>
      <w:r>
        <w:t>классе: 17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>
        <w:t>Выполняли работу: 15</w:t>
      </w:r>
      <w:r w:rsidRPr="006326C5">
        <w:t xml:space="preserve"> обучающихся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>
        <w:t>Время выполнения работы: 45</w:t>
      </w:r>
      <w:r w:rsidRPr="006326C5">
        <w:t xml:space="preserve">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F3707" w:rsidTr="00EF4A4D">
        <w:tc>
          <w:tcPr>
            <w:tcW w:w="2871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5F3707" w:rsidRPr="00947B4F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F3707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5F3707" w:rsidRDefault="005F3707" w:rsidP="005F3707">
      <w:pPr>
        <w:pStyle w:val="a4"/>
        <w:spacing w:before="0" w:beforeAutospacing="0" w:after="0" w:afterAutospacing="0"/>
      </w:pPr>
    </w:p>
    <w:p w:rsidR="005F3707" w:rsidRDefault="005F3707" w:rsidP="005F3707">
      <w:pPr>
        <w:pStyle w:val="a4"/>
        <w:spacing w:before="0" w:beforeAutospacing="0" w:after="0" w:afterAutospacing="0"/>
      </w:pPr>
    </w:p>
    <w:p w:rsidR="005F3707" w:rsidRPr="00425113" w:rsidRDefault="005F3707" w:rsidP="005F3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F3707" w:rsidTr="00EF4A4D">
        <w:tc>
          <w:tcPr>
            <w:tcW w:w="9571" w:type="dxa"/>
            <w:gridSpan w:val="4"/>
          </w:tcPr>
          <w:p w:rsidR="005F3707" w:rsidRPr="00425113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6,6%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13.3%</w:t>
            </w:r>
          </w:p>
        </w:tc>
      </w:tr>
    </w:tbl>
    <w:p w:rsidR="005F3707" w:rsidRDefault="005F3707" w:rsidP="005F3707">
      <w:pPr>
        <w:pStyle w:val="a4"/>
        <w:spacing w:before="0" w:beforeAutospacing="0" w:after="0" w:afterAutospacing="0"/>
      </w:pPr>
    </w:p>
    <w:p w:rsidR="005F3707" w:rsidRDefault="005F3707" w:rsidP="005F3707">
      <w:pPr>
        <w:pStyle w:val="a4"/>
        <w:spacing w:before="0" w:beforeAutospacing="0" w:after="0" w:afterAutospacing="0"/>
      </w:pPr>
      <w:r>
        <w:t>Максимальный балл 29 не набрал никто. Наиболее успешно обучающиеся выполнили задания: №3, №7, №9, №10.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Задания ВПР, вызвавшие наибольшие затруднения: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- умение по описанию биологического явления определять процесс и формулировать его роль в жизни растения;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- умение определять природные зоны;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-условия обитания растений, среды обитания растений, сезонные явления в жизни животных.</w:t>
      </w:r>
    </w:p>
    <w:p w:rsidR="005F3707" w:rsidRPr="0074470F" w:rsidRDefault="005F3707" w:rsidP="005F3707">
      <w:pPr>
        <w:pStyle w:val="a4"/>
        <w:spacing w:before="0" w:beforeAutospacing="0" w:after="0" w:afterAutospacing="0"/>
        <w:rPr>
          <w:b/>
        </w:rPr>
      </w:pPr>
      <w:r w:rsidRPr="0074470F">
        <w:rPr>
          <w:b/>
        </w:rPr>
        <w:t>Выводы: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1. Выявить проблемные вопросы и продолжить работу как с классом в целом,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так и с отдельными обучающимися.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2. Прорабатывать материал, который вызывает затруднения.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3. Включать в материал урока задания, при выполнении которых обучающиеся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испытали трудности.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4. Обратить внимание на овладение школьниками умениями: извлекать нужную информацию из текста, различать по внешнему виду, схемам и описаниям реальные биологические объекты или их изображения.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5. 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ВПР.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>
        <w:t>6. Формировать у учащихся опыт работы с тестовыми заданиями на умение применить биологические знания в ситуации, новой для ученика – в частности, на соотнесение морфологических признаков организма.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>
        <w:rPr>
          <w:b/>
        </w:rPr>
        <w:t>История</w:t>
      </w:r>
      <w:r>
        <w:t>04</w:t>
      </w:r>
      <w:r w:rsidRPr="006326C5">
        <w:t>.04.2024г.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 w:rsidRPr="006326C5">
        <w:t xml:space="preserve">Всего обучающихся в 5 </w:t>
      </w:r>
      <w:r>
        <w:t>классе: 17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>
        <w:t>Выполняли работу: 15</w:t>
      </w:r>
      <w:r w:rsidRPr="006326C5">
        <w:t xml:space="preserve"> обучающихся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>
        <w:t>Время выполнения работы: 45</w:t>
      </w:r>
      <w:r w:rsidRPr="006326C5">
        <w:t xml:space="preserve">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F3707" w:rsidTr="00EF4A4D">
        <w:tc>
          <w:tcPr>
            <w:tcW w:w="2871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5F3707" w:rsidRPr="00947B4F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F3707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F3707" w:rsidRDefault="005F3707" w:rsidP="005F3707">
      <w:pPr>
        <w:pStyle w:val="a4"/>
        <w:spacing w:before="0" w:beforeAutospacing="0" w:after="0" w:afterAutospacing="0"/>
      </w:pPr>
    </w:p>
    <w:p w:rsidR="005F3707" w:rsidRDefault="005F3707" w:rsidP="005F3707">
      <w:pPr>
        <w:pStyle w:val="a4"/>
        <w:spacing w:before="0" w:beforeAutospacing="0" w:after="0" w:afterAutospacing="0"/>
      </w:pPr>
    </w:p>
    <w:p w:rsidR="005F3707" w:rsidRPr="00425113" w:rsidRDefault="005F3707" w:rsidP="005F3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F3707" w:rsidTr="00EF4A4D">
        <w:tc>
          <w:tcPr>
            <w:tcW w:w="9571" w:type="dxa"/>
            <w:gridSpan w:val="4"/>
          </w:tcPr>
          <w:p w:rsidR="005F3707" w:rsidRPr="00425113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5F3707" w:rsidRDefault="005F3707" w:rsidP="005F3707">
      <w:pPr>
        <w:pStyle w:val="a4"/>
        <w:spacing w:before="0" w:beforeAutospacing="0" w:after="0" w:afterAutospacing="0"/>
      </w:pPr>
    </w:p>
    <w:p w:rsidR="005F3707" w:rsidRDefault="005F3707" w:rsidP="005F3707">
      <w:pPr>
        <w:pStyle w:val="a4"/>
        <w:spacing w:before="0" w:beforeAutospacing="0" w:after="0" w:afterAutospacing="0"/>
      </w:pPr>
      <w:r>
        <w:t>.</w:t>
      </w:r>
    </w:p>
    <w:p w:rsidR="005F3707" w:rsidRPr="00243A8B" w:rsidRDefault="005F3707" w:rsidP="005F3707">
      <w:pPr>
        <w:pStyle w:val="a4"/>
        <w:spacing w:before="0" w:beforeAutospacing="0" w:after="0" w:afterAutospacing="0"/>
        <w:rPr>
          <w:b/>
        </w:rPr>
      </w:pPr>
      <w:r w:rsidRPr="00243A8B">
        <w:rPr>
          <w:b/>
        </w:rPr>
        <w:t>Выводы и рекомендации: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Для достижения высокого уровня выполнения ВПР по истории в дальнейшем,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lastRenderedPageBreak/>
        <w:t>необходимо уделить внимание работе с терминами, работать над развитием умения излагать исторический материал в виде последовательного связного текста, работе с картой. Учить формулировать положения, содержащие причинно- следственные связи.</w:t>
      </w:r>
    </w:p>
    <w:p w:rsidR="005F3707" w:rsidRDefault="005F3707" w:rsidP="005F3707">
      <w:pPr>
        <w:pStyle w:val="a4"/>
        <w:spacing w:after="0"/>
        <w:jc w:val="center"/>
        <w:rPr>
          <w:b/>
        </w:rPr>
      </w:pPr>
      <w:r>
        <w:rPr>
          <w:b/>
        </w:rPr>
        <w:t>Анализ ВПР 6</w:t>
      </w:r>
      <w:r w:rsidRPr="006326C5">
        <w:rPr>
          <w:b/>
        </w:rPr>
        <w:t xml:space="preserve"> класс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 w:rsidRPr="001A50F9">
        <w:rPr>
          <w:b/>
        </w:rPr>
        <w:t>Русский язык</w:t>
      </w:r>
      <w:r>
        <w:t xml:space="preserve"> 09</w:t>
      </w:r>
      <w:r w:rsidRPr="006326C5">
        <w:t>.04.2024г.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>
        <w:t>Всего обучающихся в 6классе: 15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>
        <w:t>Выполняли работу: 14</w:t>
      </w:r>
      <w:r w:rsidRPr="006326C5">
        <w:t xml:space="preserve"> обучающихся</w:t>
      </w:r>
    </w:p>
    <w:p w:rsidR="005F3707" w:rsidRPr="006326C5" w:rsidRDefault="005F3707" w:rsidP="005F3707">
      <w:pPr>
        <w:pStyle w:val="a4"/>
        <w:spacing w:before="0" w:beforeAutospacing="0" w:after="0" w:afterAutospacing="0"/>
      </w:pPr>
      <w:r>
        <w:t>Время выполнения работы: 9</w:t>
      </w:r>
      <w:r w:rsidRPr="006326C5">
        <w:t>0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F3707" w:rsidTr="00EF4A4D">
        <w:tc>
          <w:tcPr>
            <w:tcW w:w="2871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5F3707" w:rsidRPr="00947B4F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F3707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</w:tbl>
    <w:p w:rsidR="005F3707" w:rsidRDefault="005F3707" w:rsidP="005F3707">
      <w:pPr>
        <w:pStyle w:val="a4"/>
        <w:spacing w:before="0" w:beforeAutospacing="0" w:after="0" w:afterAutospacing="0"/>
      </w:pPr>
    </w:p>
    <w:p w:rsidR="005F3707" w:rsidRDefault="005F3707" w:rsidP="005F3707">
      <w:pPr>
        <w:pStyle w:val="a4"/>
        <w:spacing w:before="0" w:beforeAutospacing="0" w:after="0" w:afterAutospacing="0"/>
      </w:pPr>
    </w:p>
    <w:p w:rsidR="005F3707" w:rsidRPr="00425113" w:rsidRDefault="005F3707" w:rsidP="005F3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F3707" w:rsidTr="00EF4A4D">
        <w:tc>
          <w:tcPr>
            <w:tcW w:w="9571" w:type="dxa"/>
            <w:gridSpan w:val="4"/>
          </w:tcPr>
          <w:p w:rsidR="005F3707" w:rsidRPr="00425113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ч.-93%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1ч.-7%</w:t>
            </w:r>
          </w:p>
        </w:tc>
      </w:tr>
    </w:tbl>
    <w:p w:rsidR="005F3707" w:rsidRDefault="005F3707" w:rsidP="005F3707">
      <w:pPr>
        <w:pStyle w:val="a4"/>
        <w:spacing w:before="0" w:beforeAutospacing="0" w:after="0" w:afterAutospacing="0"/>
      </w:pPr>
    </w:p>
    <w:p w:rsidR="005F3707" w:rsidRDefault="005F3707" w:rsidP="005F3707">
      <w:pPr>
        <w:pStyle w:val="a4"/>
        <w:spacing w:before="0" w:beforeAutospacing="0" w:after="0" w:afterAutospacing="0"/>
      </w:pPr>
      <w:r w:rsidRPr="004C17D3">
        <w:rPr>
          <w:b/>
        </w:rPr>
        <w:t>Выводы</w:t>
      </w:r>
      <w:r w:rsidRPr="00253DA7">
        <w:rPr>
          <w:b/>
        </w:rPr>
        <w:t>:</w:t>
      </w:r>
      <w:r w:rsidRPr="00253DA7">
        <w:t xml:space="preserve"> все</w:t>
      </w:r>
      <w:r>
        <w:t xml:space="preserve"> обучающиеся достигли базового уровня освоения планируемых результатов  в соответствии с требованиями ФГОС ООО по русскому языку. Уровень сформированности важнейших речевых умений и усвоения языковых норм соответствует минимуму обязательного содержания программ по русскому языку. Необходимо провести работу над ошибками (фронтальную и индивидуа</w:t>
      </w:r>
      <w:r w:rsidR="00F705FD">
        <w:t>л</w:t>
      </w:r>
      <w:r>
        <w:t>ьную).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Продолжать формировать навыки самостоятельной работы у обучающихся, усилить коррекционную работу со слабоуспевающими учениками, что даст большую стабильность и системность.</w:t>
      </w:r>
    </w:p>
    <w:p w:rsidR="005F3707" w:rsidRDefault="005F3707" w:rsidP="005F3707">
      <w:pPr>
        <w:pStyle w:val="a4"/>
        <w:spacing w:before="0" w:beforeAutospacing="0" w:after="0" w:afterAutospacing="0"/>
      </w:pPr>
      <w:r w:rsidRPr="009D77A2">
        <w:rPr>
          <w:b/>
        </w:rPr>
        <w:t>Математика</w:t>
      </w:r>
      <w:r w:rsidRPr="009D77A2">
        <w:t>11.04.2024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Всего обучающихся: 15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Выполняли работу: 14 обучающихся.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Время выполнения: 60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F3707" w:rsidTr="00EF4A4D">
        <w:tc>
          <w:tcPr>
            <w:tcW w:w="2871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5F3707" w:rsidRPr="00947B4F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F3707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F3707" w:rsidRDefault="005F3707" w:rsidP="005F3707">
      <w:pPr>
        <w:pStyle w:val="a4"/>
        <w:spacing w:before="0" w:beforeAutospacing="0" w:after="0" w:afterAutospacing="0"/>
      </w:pPr>
    </w:p>
    <w:p w:rsidR="005F3707" w:rsidRDefault="005F3707" w:rsidP="005F3707">
      <w:pPr>
        <w:pStyle w:val="a4"/>
        <w:spacing w:before="0" w:beforeAutospacing="0" w:after="0" w:afterAutospacing="0"/>
      </w:pPr>
    </w:p>
    <w:p w:rsidR="005F3707" w:rsidRPr="00425113" w:rsidRDefault="005F3707" w:rsidP="005F3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F3707" w:rsidTr="00EF4A4D">
        <w:tc>
          <w:tcPr>
            <w:tcW w:w="9571" w:type="dxa"/>
            <w:gridSpan w:val="4"/>
          </w:tcPr>
          <w:p w:rsidR="005F3707" w:rsidRPr="00425113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ч.-100%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3707" w:rsidRPr="00C325DD" w:rsidRDefault="005F3707" w:rsidP="005F3707">
      <w:pPr>
        <w:pStyle w:val="a4"/>
        <w:spacing w:before="0" w:beforeAutospacing="0" w:after="0" w:afterAutospacing="0"/>
      </w:pPr>
    </w:p>
    <w:p w:rsidR="005F3707" w:rsidRPr="00E31AB8" w:rsidRDefault="005F3707" w:rsidP="005F3707">
      <w:pPr>
        <w:pStyle w:val="a4"/>
        <w:spacing w:before="0" w:beforeAutospacing="0" w:after="0" w:afterAutospacing="0"/>
        <w:rPr>
          <w:b/>
        </w:rPr>
      </w:pPr>
      <w:r w:rsidRPr="00E31AB8">
        <w:rPr>
          <w:b/>
        </w:rPr>
        <w:t>Выводы и рекомендации по результатам выполнения работы</w:t>
      </w:r>
      <w:proofErr w:type="gramStart"/>
      <w:r>
        <w:rPr>
          <w:b/>
        </w:rPr>
        <w:t xml:space="preserve"> :</w:t>
      </w:r>
      <w:proofErr w:type="gramEnd"/>
    </w:p>
    <w:p w:rsidR="005F3707" w:rsidRPr="00C325DD" w:rsidRDefault="005F3707" w:rsidP="005F3707">
      <w:pPr>
        <w:pStyle w:val="a4"/>
        <w:spacing w:before="0" w:beforeAutospacing="0" w:after="0" w:afterAutospacing="0"/>
      </w:pPr>
      <w:r w:rsidRPr="00C325DD">
        <w:t>1. Продолжить работу по формированию устойчивых вычислительных навыков у</w:t>
      </w:r>
    </w:p>
    <w:p w:rsidR="005F3707" w:rsidRPr="00C325DD" w:rsidRDefault="005F3707" w:rsidP="005F3707">
      <w:pPr>
        <w:pStyle w:val="a4"/>
        <w:spacing w:before="0" w:beforeAutospacing="0" w:after="0" w:afterAutospacing="0"/>
      </w:pPr>
      <w:r w:rsidRPr="00C325DD">
        <w:t>учащихся.</w:t>
      </w:r>
    </w:p>
    <w:p w:rsidR="005F3707" w:rsidRPr="00C325DD" w:rsidRDefault="005F3707" w:rsidP="005F3707">
      <w:pPr>
        <w:pStyle w:val="a4"/>
        <w:spacing w:before="0" w:beforeAutospacing="0" w:after="0" w:afterAutospacing="0"/>
      </w:pPr>
      <w:r w:rsidRPr="00C325DD">
        <w:t xml:space="preserve">2. Повторить и </w:t>
      </w:r>
      <w:r>
        <w:t>обобщить знания учащихся по темам</w:t>
      </w:r>
      <w:r w:rsidRPr="00C325DD">
        <w:t>.</w:t>
      </w:r>
    </w:p>
    <w:p w:rsidR="005F3707" w:rsidRPr="00C325DD" w:rsidRDefault="005F3707" w:rsidP="005F3707">
      <w:pPr>
        <w:pStyle w:val="a4"/>
        <w:spacing w:before="0" w:beforeAutospacing="0" w:after="0" w:afterAutospacing="0"/>
      </w:pPr>
      <w:r w:rsidRPr="00C325DD">
        <w:t>3. Уделять на уроках больше времени на развитие логического мышления и</w:t>
      </w:r>
    </w:p>
    <w:p w:rsidR="005F3707" w:rsidRPr="00C325DD" w:rsidRDefault="005F3707" w:rsidP="005F3707">
      <w:pPr>
        <w:pStyle w:val="a4"/>
        <w:spacing w:before="0" w:beforeAutospacing="0" w:after="0" w:afterAutospacing="0"/>
      </w:pPr>
      <w:r w:rsidRPr="00C325DD">
        <w:t>решению текстовых задач с построением математических моделей реальных</w:t>
      </w:r>
    </w:p>
    <w:p w:rsidR="005F3707" w:rsidRPr="00C325DD" w:rsidRDefault="005F3707" w:rsidP="005F3707">
      <w:pPr>
        <w:pStyle w:val="a4"/>
        <w:spacing w:before="0" w:beforeAutospacing="0" w:after="0" w:afterAutospacing="0"/>
      </w:pPr>
      <w:r w:rsidRPr="00C325DD">
        <w:t>ситуаций.</w:t>
      </w:r>
    </w:p>
    <w:p w:rsidR="005F3707" w:rsidRPr="00C325DD" w:rsidRDefault="005F3707" w:rsidP="005F3707">
      <w:pPr>
        <w:pStyle w:val="a4"/>
        <w:spacing w:before="0" w:beforeAutospacing="0" w:after="0" w:afterAutospacing="0"/>
      </w:pPr>
      <w:r w:rsidRPr="00C325DD">
        <w:t>4. Усилить теоретическую подготовку учащихся 6-х классов.</w:t>
      </w:r>
    </w:p>
    <w:p w:rsidR="005F3707" w:rsidRPr="00C325DD" w:rsidRDefault="005F3707" w:rsidP="005F3707">
      <w:pPr>
        <w:pStyle w:val="a4"/>
        <w:spacing w:before="0" w:beforeAutospacing="0" w:after="0" w:afterAutospacing="0"/>
      </w:pPr>
      <w:r w:rsidRPr="00C325DD">
        <w:t>5. Уделить особое внимание решению задач, вызвавших наибольшее затруднение.</w:t>
      </w:r>
    </w:p>
    <w:p w:rsidR="005F3707" w:rsidRPr="00C325DD" w:rsidRDefault="005F3707" w:rsidP="005F3707">
      <w:pPr>
        <w:pStyle w:val="a4"/>
        <w:spacing w:before="0" w:beforeAutospacing="0" w:after="0" w:afterAutospacing="0"/>
      </w:pPr>
      <w:r w:rsidRPr="00C325DD">
        <w:t>6. Индивидуальные консультации учащихся, показавших низкий результат по</w:t>
      </w:r>
    </w:p>
    <w:p w:rsidR="005F3707" w:rsidRDefault="005F3707" w:rsidP="005F3707">
      <w:pPr>
        <w:pStyle w:val="a4"/>
        <w:spacing w:before="0" w:beforeAutospacing="0" w:after="0" w:afterAutospacing="0"/>
        <w:rPr>
          <w:b/>
        </w:rPr>
      </w:pPr>
      <w:r w:rsidRPr="00C325DD">
        <w:t>итогам ВПР</w:t>
      </w:r>
      <w:r w:rsidRPr="00C325DD">
        <w:rPr>
          <w:b/>
        </w:rPr>
        <w:t>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rPr>
          <w:b/>
        </w:rPr>
        <w:t xml:space="preserve">География </w:t>
      </w:r>
      <w:r>
        <w:t>03</w:t>
      </w:r>
      <w:r w:rsidRPr="009D77A2">
        <w:t>.04.2024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Всего обучающихся: 15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Выполняли работу: 14 обучающихся.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Время выполнения: 45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F3707" w:rsidTr="00EF4A4D">
        <w:tc>
          <w:tcPr>
            <w:tcW w:w="2871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5F3707" w:rsidRPr="00947B4F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F3707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3.93</w:t>
            </w:r>
          </w:p>
        </w:tc>
      </w:tr>
    </w:tbl>
    <w:p w:rsidR="005F3707" w:rsidRDefault="005F3707" w:rsidP="005F3707">
      <w:pPr>
        <w:pStyle w:val="a4"/>
        <w:spacing w:before="0" w:beforeAutospacing="0" w:after="0" w:afterAutospacing="0"/>
      </w:pPr>
    </w:p>
    <w:p w:rsidR="005F3707" w:rsidRDefault="005F3707" w:rsidP="005F3707">
      <w:pPr>
        <w:pStyle w:val="a4"/>
        <w:spacing w:before="0" w:beforeAutospacing="0" w:after="0" w:afterAutospacing="0"/>
      </w:pPr>
    </w:p>
    <w:p w:rsidR="005F3707" w:rsidRPr="00425113" w:rsidRDefault="005F3707" w:rsidP="005F3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F3707" w:rsidTr="00EF4A4D">
        <w:tc>
          <w:tcPr>
            <w:tcW w:w="9571" w:type="dxa"/>
            <w:gridSpan w:val="4"/>
          </w:tcPr>
          <w:p w:rsidR="005F3707" w:rsidRPr="00425113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1/7%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10/71%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3/21%</w:t>
            </w:r>
          </w:p>
        </w:tc>
      </w:tr>
    </w:tbl>
    <w:p w:rsidR="005F3707" w:rsidRPr="00C325DD" w:rsidRDefault="005F3707" w:rsidP="005F3707">
      <w:pPr>
        <w:pStyle w:val="a4"/>
        <w:spacing w:before="0" w:beforeAutospacing="0" w:after="0" w:afterAutospacing="0"/>
      </w:pPr>
    </w:p>
    <w:p w:rsidR="005F3707" w:rsidRPr="00EF4A4D" w:rsidRDefault="005F3707" w:rsidP="005F3707">
      <w:pPr>
        <w:pStyle w:val="a4"/>
        <w:spacing w:before="0" w:beforeAutospacing="0" w:after="0" w:afterAutospacing="0"/>
        <w:rPr>
          <w:b/>
        </w:rPr>
      </w:pPr>
      <w:r w:rsidRPr="00EF4A4D">
        <w:rPr>
          <w:b/>
        </w:rPr>
        <w:t>Выводы и рекомендации:</w:t>
      </w:r>
    </w:p>
    <w:p w:rsidR="005F3707" w:rsidRPr="00120E5E" w:rsidRDefault="005F3707" w:rsidP="005F3707">
      <w:pPr>
        <w:pStyle w:val="a4"/>
        <w:spacing w:before="0" w:beforeAutospacing="0" w:after="0" w:afterAutospacing="0"/>
      </w:pPr>
      <w:r w:rsidRPr="00120E5E">
        <w:t>- усилить работу на уроках по сопоставлению географических карт различной</w:t>
      </w:r>
    </w:p>
    <w:p w:rsidR="005F3707" w:rsidRPr="00120E5E" w:rsidRDefault="005F3707" w:rsidP="005F3707">
      <w:pPr>
        <w:pStyle w:val="a4"/>
        <w:spacing w:before="0" w:beforeAutospacing="0" w:after="0" w:afterAutospacing="0"/>
      </w:pPr>
      <w:r w:rsidRPr="00120E5E">
        <w:t>тематики;</w:t>
      </w:r>
    </w:p>
    <w:p w:rsidR="005F3707" w:rsidRPr="00120E5E" w:rsidRDefault="005F3707" w:rsidP="005F3707">
      <w:pPr>
        <w:pStyle w:val="a4"/>
        <w:spacing w:before="0" w:beforeAutospacing="0" w:after="0" w:afterAutospacing="0"/>
      </w:pPr>
      <w:r w:rsidRPr="00120E5E">
        <w:t>- обратить особое внимание на повторение и закрепление изученных тем;</w:t>
      </w:r>
    </w:p>
    <w:p w:rsidR="005F3707" w:rsidRPr="00120E5E" w:rsidRDefault="005F3707" w:rsidP="005F3707">
      <w:pPr>
        <w:pStyle w:val="a4"/>
        <w:spacing w:before="0" w:beforeAutospacing="0" w:after="0" w:afterAutospacing="0"/>
      </w:pPr>
      <w:r w:rsidRPr="00120E5E">
        <w:t>- усилить работу по определению основных географических закономерностей,</w:t>
      </w:r>
    </w:p>
    <w:p w:rsidR="005F3707" w:rsidRPr="00120E5E" w:rsidRDefault="005F3707" w:rsidP="005F3707">
      <w:pPr>
        <w:pStyle w:val="a4"/>
        <w:spacing w:before="0" w:beforeAutospacing="0" w:after="0" w:afterAutospacing="0"/>
      </w:pPr>
      <w:r w:rsidRPr="00120E5E">
        <w:t>анализировать предложенный текст географического содержания;</w:t>
      </w:r>
    </w:p>
    <w:p w:rsidR="005F3707" w:rsidRPr="00120E5E" w:rsidRDefault="005F3707" w:rsidP="005F3707">
      <w:pPr>
        <w:pStyle w:val="a4"/>
        <w:spacing w:before="0" w:beforeAutospacing="0" w:after="0" w:afterAutospacing="0"/>
      </w:pPr>
      <w:r w:rsidRPr="00120E5E">
        <w:t>- расширять кругозор обучающихся, привлекая их к внеурочной деятельности</w:t>
      </w:r>
    </w:p>
    <w:p w:rsidR="005F3707" w:rsidRPr="00120E5E" w:rsidRDefault="005F3707" w:rsidP="005F3707">
      <w:pPr>
        <w:pStyle w:val="a4"/>
        <w:spacing w:before="0" w:beforeAutospacing="0" w:after="0" w:afterAutospacing="0"/>
      </w:pPr>
      <w:r w:rsidRPr="00120E5E">
        <w:t>по географии, к участию в конкурсах и олимпиадах, к экскурсиям по району;</w:t>
      </w:r>
    </w:p>
    <w:p w:rsidR="005F3707" w:rsidRPr="00120E5E" w:rsidRDefault="005F3707" w:rsidP="005F3707">
      <w:pPr>
        <w:pStyle w:val="a4"/>
        <w:spacing w:before="0" w:beforeAutospacing="0" w:after="0" w:afterAutospacing="0"/>
      </w:pPr>
      <w:r w:rsidRPr="00120E5E">
        <w:t>- регулярно организовывать проведение диагностических работ по пройденным</w:t>
      </w:r>
    </w:p>
    <w:p w:rsidR="005F3707" w:rsidRDefault="005F3707" w:rsidP="005F3707">
      <w:pPr>
        <w:pStyle w:val="a4"/>
        <w:spacing w:before="0" w:beforeAutospacing="0" w:after="0" w:afterAutospacing="0"/>
      </w:pPr>
      <w:r w:rsidRPr="00120E5E">
        <w:t>разделам предмета с целью выявления затруднений.</w:t>
      </w:r>
    </w:p>
    <w:p w:rsidR="005F3707" w:rsidRDefault="005F3707" w:rsidP="005F3707">
      <w:pPr>
        <w:pStyle w:val="a4"/>
        <w:spacing w:before="0" w:beforeAutospacing="0" w:after="0" w:afterAutospacing="0"/>
      </w:pPr>
    </w:p>
    <w:p w:rsidR="005F3707" w:rsidRDefault="005F3707" w:rsidP="005F3707">
      <w:pPr>
        <w:pStyle w:val="a4"/>
        <w:spacing w:before="0" w:beforeAutospacing="0" w:after="0" w:afterAutospacing="0"/>
      </w:pPr>
      <w:r>
        <w:rPr>
          <w:b/>
        </w:rPr>
        <w:t xml:space="preserve">Обществознание </w:t>
      </w:r>
      <w:r>
        <w:t xml:space="preserve">14.05. </w:t>
      </w:r>
      <w:r w:rsidRPr="009D77A2">
        <w:t>2024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Всего обучающихся: 15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Выполняли работу: 15обучающихся.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Время выполнения: 45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F3707" w:rsidTr="00EF4A4D">
        <w:tc>
          <w:tcPr>
            <w:tcW w:w="2871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5F3707" w:rsidRPr="00947B4F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F3707" w:rsidTr="00EF4A4D"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5F3707" w:rsidRPr="00947B4F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57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F3707" w:rsidRDefault="005F3707" w:rsidP="005F3707">
      <w:pPr>
        <w:pStyle w:val="a4"/>
        <w:spacing w:before="0" w:beforeAutospacing="0" w:after="0" w:afterAutospacing="0"/>
      </w:pPr>
    </w:p>
    <w:p w:rsidR="005F3707" w:rsidRPr="00425113" w:rsidRDefault="005F3707" w:rsidP="005F3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F3707" w:rsidTr="00EF4A4D">
        <w:tc>
          <w:tcPr>
            <w:tcW w:w="9571" w:type="dxa"/>
            <w:gridSpan w:val="4"/>
          </w:tcPr>
          <w:p w:rsidR="005F3707" w:rsidRPr="00425113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5F3707" w:rsidTr="00EF4A4D">
        <w:tc>
          <w:tcPr>
            <w:tcW w:w="2392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5/33%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8/54%</w:t>
            </w:r>
          </w:p>
        </w:tc>
        <w:tc>
          <w:tcPr>
            <w:tcW w:w="2393" w:type="dxa"/>
          </w:tcPr>
          <w:p w:rsidR="005F3707" w:rsidRDefault="005F3707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2/13%</w:t>
            </w:r>
          </w:p>
        </w:tc>
      </w:tr>
    </w:tbl>
    <w:p w:rsidR="005F3707" w:rsidRPr="00EF4A4D" w:rsidRDefault="005F3707" w:rsidP="005F3707">
      <w:pPr>
        <w:pStyle w:val="a4"/>
        <w:spacing w:before="0" w:beforeAutospacing="0" w:after="0" w:afterAutospacing="0"/>
        <w:rPr>
          <w:b/>
        </w:rPr>
      </w:pPr>
      <w:r w:rsidRPr="00EF4A4D">
        <w:rPr>
          <w:b/>
        </w:rPr>
        <w:t>Выводы и рекомендации: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1.Необходимо усилить работу с детьми над развитием письменной речи, составлением связанных текстов на обществоведческие темы с включением терминов по заданной тематике.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2. Проводить работу по формированию умений решать практические задачи,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опираясь на теоретические знания.</w:t>
      </w:r>
    </w:p>
    <w:p w:rsidR="005F3707" w:rsidRDefault="005F3707" w:rsidP="005F3707">
      <w:pPr>
        <w:pStyle w:val="a4"/>
        <w:spacing w:before="0" w:beforeAutospacing="0" w:after="0" w:afterAutospacing="0"/>
      </w:pPr>
      <w:r>
        <w:t>3. Применять задания по типу ВПР по различной тематике.</w:t>
      </w:r>
    </w:p>
    <w:p w:rsidR="00EF4A4D" w:rsidRDefault="00EF4A4D" w:rsidP="00EF4A4D">
      <w:pPr>
        <w:pStyle w:val="a4"/>
        <w:spacing w:after="0"/>
        <w:jc w:val="center"/>
        <w:rPr>
          <w:b/>
        </w:rPr>
      </w:pPr>
      <w:r>
        <w:rPr>
          <w:b/>
        </w:rPr>
        <w:t>Анализ ВПР 7</w:t>
      </w:r>
      <w:r w:rsidRPr="006326C5">
        <w:rPr>
          <w:b/>
        </w:rPr>
        <w:t xml:space="preserve"> класс</w:t>
      </w:r>
    </w:p>
    <w:p w:rsidR="00EF4A4D" w:rsidRDefault="00EF4A4D" w:rsidP="00EF4A4D">
      <w:pPr>
        <w:pStyle w:val="a4"/>
        <w:spacing w:before="0" w:beforeAutospacing="0" w:after="0" w:afterAutospacing="0"/>
      </w:pPr>
      <w:r>
        <w:rPr>
          <w:b/>
        </w:rPr>
        <w:t xml:space="preserve">Русский язык </w:t>
      </w:r>
      <w:r>
        <w:t xml:space="preserve">04.04. </w:t>
      </w:r>
      <w:r w:rsidRPr="009D77A2">
        <w:t>2024</w:t>
      </w:r>
    </w:p>
    <w:p w:rsidR="00EF4A4D" w:rsidRDefault="00EF4A4D" w:rsidP="00EF4A4D">
      <w:pPr>
        <w:pStyle w:val="a4"/>
        <w:spacing w:before="0" w:beforeAutospacing="0" w:after="0" w:afterAutospacing="0"/>
      </w:pPr>
      <w:r>
        <w:t>Всего обучающихся: 20</w:t>
      </w:r>
    </w:p>
    <w:p w:rsidR="00EF4A4D" w:rsidRDefault="00EF4A4D" w:rsidP="00EF4A4D">
      <w:pPr>
        <w:pStyle w:val="a4"/>
        <w:spacing w:before="0" w:beforeAutospacing="0" w:after="0" w:afterAutospacing="0"/>
      </w:pPr>
      <w:r>
        <w:t>Выполняли работу: 19 обучающихся.</w:t>
      </w:r>
    </w:p>
    <w:p w:rsidR="00EF4A4D" w:rsidRDefault="00EF4A4D" w:rsidP="00EF4A4D">
      <w:pPr>
        <w:pStyle w:val="a4"/>
        <w:spacing w:before="0" w:beforeAutospacing="0" w:after="0" w:afterAutospacing="0"/>
      </w:pPr>
      <w:r>
        <w:t>Время выполнения: 90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EF4A4D" w:rsidTr="00EF4A4D">
        <w:tc>
          <w:tcPr>
            <w:tcW w:w="2871" w:type="dxa"/>
            <w:gridSpan w:val="3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EF4A4D" w:rsidRPr="00947B4F" w:rsidTr="00EF4A4D"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F4A4D" w:rsidTr="00EF4A4D"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57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</w:tbl>
    <w:p w:rsidR="00EF4A4D" w:rsidRDefault="00EF4A4D" w:rsidP="00EF4A4D">
      <w:pPr>
        <w:pStyle w:val="a4"/>
        <w:spacing w:before="0" w:beforeAutospacing="0" w:after="0" w:afterAutospacing="0"/>
      </w:pPr>
    </w:p>
    <w:p w:rsidR="00EF4A4D" w:rsidRPr="00425113" w:rsidRDefault="00EF4A4D" w:rsidP="00EF4A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F4A4D" w:rsidTr="00EF4A4D">
        <w:tc>
          <w:tcPr>
            <w:tcW w:w="9571" w:type="dxa"/>
            <w:gridSpan w:val="4"/>
          </w:tcPr>
          <w:p w:rsidR="00EF4A4D" w:rsidRPr="00425113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4D" w:rsidTr="00EF4A4D">
        <w:tc>
          <w:tcPr>
            <w:tcW w:w="2392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EF4A4D" w:rsidTr="00EF4A4D">
        <w:tc>
          <w:tcPr>
            <w:tcW w:w="2392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17/89%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2/12%</w:t>
            </w:r>
          </w:p>
        </w:tc>
      </w:tr>
    </w:tbl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Анализ результатов по русскому языку в 7 классах показал удовлетворительное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качество выполнения. Материал, пройденный за год, в основном усвоен, некоторые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задания вызвали затруднения у учащихся с низким уровнем мотивации, возникли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затруднения</w:t>
      </w:r>
      <w:r>
        <w:t xml:space="preserve"> при соблюдении изученных пунктуационных норм в процессе письма, при обосновании выбора предложения и знаков препинания в нем.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Это объясняется тем, что ученики недостаточно читают и неразвивают свой лексический кругозор.</w:t>
      </w:r>
    </w:p>
    <w:p w:rsidR="00EF4A4D" w:rsidRPr="00EF4A4D" w:rsidRDefault="00EF4A4D" w:rsidP="00EF4A4D">
      <w:pPr>
        <w:pStyle w:val="a4"/>
        <w:spacing w:before="0" w:beforeAutospacing="0" w:after="0" w:afterAutospacing="0"/>
        <w:jc w:val="both"/>
        <w:rPr>
          <w:b/>
        </w:rPr>
      </w:pPr>
      <w:r w:rsidRPr="00EF4A4D">
        <w:rPr>
          <w:b/>
        </w:rPr>
        <w:t>Выводы и рекомендации: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1. Составить план корректировки знаний обучающихся. На уроках необходимо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проводить осложненные списывания, а также совершенствовать навыки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морфологического анализа слова; продолжать обучать навыкам изучающего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чтения и информационной переработки прочитанного материала; анализировать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текст с точки зрения его основной мысли, уметь формулировать основную мысль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текста в письменной форме; использовать при работе с текстом разные виды чтения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понимать целостный смысл текста, находить в тексте требуемую информацию с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целью подтверждения выдвинутых тезисов, на основе которых необходимо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построить речевое высказывание в письменной форме; распознавать и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lastRenderedPageBreak/>
        <w:t>формулировать лексическое значение многозначного слова с опорой на контекст;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2. Систематически проводить работу с учащимися над пополнением словарного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запаса;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3. Продолжать работу по языковым разборам (морфологический, морфемный,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фонетический);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4. Вводить упражнения по развитию речи: умению определять основную мысль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текста и отвечать на поставленный вопрос, подбирая факты из предложенного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текста, работать над созданием собственного связного высказывания на основе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предложенного текста; формировать у школьников такие виды чтения, как: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просмотровое, поисковое.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5. Давать индивидуальные тренировочные упражнения для учащихся по разделам</w:t>
      </w:r>
    </w:p>
    <w:p w:rsidR="00EF4A4D" w:rsidRPr="00961D99" w:rsidRDefault="00EF4A4D" w:rsidP="00EF4A4D">
      <w:pPr>
        <w:pStyle w:val="a4"/>
        <w:spacing w:before="0" w:beforeAutospacing="0" w:after="0" w:afterAutospacing="0"/>
        <w:jc w:val="both"/>
      </w:pPr>
      <w:r w:rsidRPr="00961D99">
        <w:t>учебного курса, вызвавшим наибольшее затруднение.</w:t>
      </w:r>
    </w:p>
    <w:p w:rsidR="00EF4A4D" w:rsidRDefault="00EF4A4D" w:rsidP="00EF4A4D">
      <w:pPr>
        <w:pStyle w:val="a4"/>
        <w:spacing w:before="0" w:beforeAutospacing="0" w:after="0" w:afterAutospacing="0"/>
      </w:pPr>
    </w:p>
    <w:p w:rsidR="00EF4A4D" w:rsidRDefault="00EF4A4D" w:rsidP="00EF4A4D">
      <w:pPr>
        <w:pStyle w:val="a4"/>
        <w:spacing w:before="0" w:beforeAutospacing="0" w:after="0" w:afterAutospacing="0"/>
      </w:pPr>
      <w:r>
        <w:rPr>
          <w:b/>
        </w:rPr>
        <w:t xml:space="preserve">Математика </w:t>
      </w:r>
      <w:r>
        <w:t xml:space="preserve">15.04. </w:t>
      </w:r>
      <w:r w:rsidRPr="009D77A2">
        <w:t>2024</w:t>
      </w:r>
    </w:p>
    <w:p w:rsidR="00EF4A4D" w:rsidRDefault="00EF4A4D" w:rsidP="00EF4A4D">
      <w:pPr>
        <w:pStyle w:val="a4"/>
        <w:spacing w:before="0" w:beforeAutospacing="0" w:after="0" w:afterAutospacing="0"/>
      </w:pPr>
      <w:r>
        <w:t>Всего обучающихся: 20</w:t>
      </w:r>
    </w:p>
    <w:p w:rsidR="00EF4A4D" w:rsidRDefault="00EF4A4D" w:rsidP="00EF4A4D">
      <w:pPr>
        <w:pStyle w:val="a4"/>
        <w:spacing w:before="0" w:beforeAutospacing="0" w:after="0" w:afterAutospacing="0"/>
      </w:pPr>
      <w:r>
        <w:t>Выполняли работу: 15 обучающихся.</w:t>
      </w:r>
    </w:p>
    <w:p w:rsidR="00EF4A4D" w:rsidRDefault="00EF4A4D" w:rsidP="00EF4A4D">
      <w:pPr>
        <w:pStyle w:val="a4"/>
        <w:spacing w:before="0" w:beforeAutospacing="0" w:after="0" w:afterAutospacing="0"/>
      </w:pPr>
      <w:r>
        <w:t>Время выполнения: 90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EF4A4D" w:rsidTr="00EF4A4D">
        <w:tc>
          <w:tcPr>
            <w:tcW w:w="2871" w:type="dxa"/>
            <w:gridSpan w:val="3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EF4A4D" w:rsidRPr="00947B4F" w:rsidTr="00EF4A4D"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F4A4D" w:rsidTr="00EF4A4D"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957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</w:tbl>
    <w:p w:rsidR="00EF4A4D" w:rsidRDefault="00EF4A4D" w:rsidP="00EF4A4D">
      <w:pPr>
        <w:pStyle w:val="a4"/>
        <w:spacing w:before="0" w:beforeAutospacing="0" w:after="0" w:afterAutospacing="0"/>
      </w:pPr>
    </w:p>
    <w:p w:rsidR="00EF4A4D" w:rsidRPr="00425113" w:rsidRDefault="00EF4A4D" w:rsidP="00EF4A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F4A4D" w:rsidTr="00EF4A4D">
        <w:tc>
          <w:tcPr>
            <w:tcW w:w="9571" w:type="dxa"/>
            <w:gridSpan w:val="4"/>
          </w:tcPr>
          <w:p w:rsidR="00EF4A4D" w:rsidRPr="00425113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4D" w:rsidTr="00EF4A4D">
        <w:tc>
          <w:tcPr>
            <w:tcW w:w="2392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EF4A4D" w:rsidTr="00EF4A4D">
        <w:tc>
          <w:tcPr>
            <w:tcW w:w="2392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F4A4D" w:rsidRDefault="00EF4A4D" w:rsidP="00EF4A4D">
      <w:pPr>
        <w:pStyle w:val="a4"/>
        <w:spacing w:before="0" w:beforeAutospacing="0" w:after="0" w:afterAutospacing="0"/>
      </w:pPr>
    </w:p>
    <w:p w:rsidR="00EF4A4D" w:rsidRPr="00EF4A4D" w:rsidRDefault="00EF4A4D" w:rsidP="00EF4A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4A4D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EF4A4D" w:rsidRPr="00380E97" w:rsidRDefault="00EF4A4D" w:rsidP="00EF4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Курс математики 7 класса усвоен обучающимися удовлетворительно, в целом все учащиеся умеют работать с математическими понятиями, приступают  к решению заданий, но  часто по невнимательности допускают вычислительные ошибки, что ведет к неверному решению заданий.</w:t>
      </w:r>
      <w:proofErr w:type="gramEnd"/>
    </w:p>
    <w:p w:rsidR="00EF4A4D" w:rsidRPr="00380E97" w:rsidRDefault="00EF4A4D" w:rsidP="00EF4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80E97">
        <w:rPr>
          <w:rFonts w:ascii="Times New Roman" w:hAnsi="Times New Roman" w:cs="Times New Roman"/>
          <w:sz w:val="24"/>
          <w:szCs w:val="24"/>
        </w:rPr>
        <w:t>.Обратить внимание на правильное оформление и запись математической модели</w:t>
      </w:r>
    </w:p>
    <w:p w:rsidR="00EF4A4D" w:rsidRPr="00380E97" w:rsidRDefault="00EF4A4D" w:rsidP="00EF4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E97">
        <w:rPr>
          <w:rFonts w:ascii="Times New Roman" w:hAnsi="Times New Roman" w:cs="Times New Roman"/>
          <w:sz w:val="24"/>
          <w:szCs w:val="24"/>
        </w:rPr>
        <w:t>при решении текстовых задач повышенного уровня.</w:t>
      </w:r>
    </w:p>
    <w:p w:rsidR="00EF4A4D" w:rsidRPr="00380E97" w:rsidRDefault="00EF4A4D" w:rsidP="00EF4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80E97">
        <w:rPr>
          <w:rFonts w:ascii="Times New Roman" w:hAnsi="Times New Roman" w:cs="Times New Roman"/>
          <w:sz w:val="24"/>
          <w:szCs w:val="24"/>
        </w:rPr>
        <w:t>. Включать в содержание уроков задания практического характера и задания,</w:t>
      </w:r>
    </w:p>
    <w:p w:rsidR="00EF4A4D" w:rsidRPr="00380E97" w:rsidRDefault="00EF4A4D" w:rsidP="00EF4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E97">
        <w:rPr>
          <w:rFonts w:ascii="Times New Roman" w:hAnsi="Times New Roman" w:cs="Times New Roman"/>
          <w:sz w:val="24"/>
          <w:szCs w:val="24"/>
        </w:rPr>
        <w:t>направленные на развитие логического и алгоритмического мышления.</w:t>
      </w:r>
    </w:p>
    <w:p w:rsidR="00EF4A4D" w:rsidRPr="00380E97" w:rsidRDefault="00EF4A4D" w:rsidP="00EF4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80E97">
        <w:rPr>
          <w:rFonts w:ascii="Times New Roman" w:hAnsi="Times New Roman" w:cs="Times New Roman"/>
          <w:sz w:val="24"/>
          <w:szCs w:val="24"/>
        </w:rPr>
        <w:t>. Решать учебные задачи на основе предметных знаний и умений, а такжеуниверсальных</w:t>
      </w:r>
    </w:p>
    <w:p w:rsidR="00EF4A4D" w:rsidRPr="00380E97" w:rsidRDefault="00EF4A4D" w:rsidP="00EF4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E97">
        <w:rPr>
          <w:rFonts w:ascii="Times New Roman" w:hAnsi="Times New Roman" w:cs="Times New Roman"/>
          <w:sz w:val="24"/>
          <w:szCs w:val="24"/>
        </w:rPr>
        <w:t>учебных действий на межпредметной основе.</w:t>
      </w:r>
    </w:p>
    <w:p w:rsidR="00EF4A4D" w:rsidRPr="00380E97" w:rsidRDefault="00EF4A4D" w:rsidP="00EF4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80E97">
        <w:rPr>
          <w:rFonts w:ascii="Times New Roman" w:hAnsi="Times New Roman" w:cs="Times New Roman"/>
          <w:sz w:val="24"/>
          <w:szCs w:val="24"/>
        </w:rPr>
        <w:t>. При планировании работы на новый учебный год в 8 классе включить задания,</w:t>
      </w:r>
    </w:p>
    <w:p w:rsidR="00EF4A4D" w:rsidRPr="00380E97" w:rsidRDefault="00EF4A4D" w:rsidP="00EF4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E97">
        <w:rPr>
          <w:rFonts w:ascii="Times New Roman" w:hAnsi="Times New Roman" w:cs="Times New Roman"/>
          <w:sz w:val="24"/>
          <w:szCs w:val="24"/>
        </w:rPr>
        <w:t>Подобныезаданиям ВПР (формулы сокращенного умножения).</w:t>
      </w:r>
    </w:p>
    <w:p w:rsidR="00EF4A4D" w:rsidRPr="00380E97" w:rsidRDefault="00EF4A4D" w:rsidP="00EF4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80E97">
        <w:rPr>
          <w:rFonts w:ascii="Times New Roman" w:hAnsi="Times New Roman" w:cs="Times New Roman"/>
          <w:sz w:val="24"/>
          <w:szCs w:val="24"/>
        </w:rPr>
        <w:t>. Разработать систему ликвидации пробелов в знаниях учащихся, при этом учесть</w:t>
      </w:r>
    </w:p>
    <w:p w:rsidR="00EF4A4D" w:rsidRPr="00380E97" w:rsidRDefault="00EF4A4D" w:rsidP="00EF4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E97">
        <w:rPr>
          <w:rFonts w:ascii="Times New Roman" w:hAnsi="Times New Roman" w:cs="Times New Roman"/>
          <w:sz w:val="24"/>
          <w:szCs w:val="24"/>
        </w:rPr>
        <w:t>ошибки каждого ученика для организации последующей индивидуальной работы.</w:t>
      </w:r>
    </w:p>
    <w:p w:rsidR="00EF4A4D" w:rsidRPr="00380E97" w:rsidRDefault="00EF4A4D" w:rsidP="00EF4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80E97">
        <w:rPr>
          <w:rFonts w:ascii="Times New Roman" w:hAnsi="Times New Roman" w:cs="Times New Roman"/>
          <w:sz w:val="24"/>
          <w:szCs w:val="24"/>
        </w:rPr>
        <w:t>. Проводить целенаправленную работу по формированию умения решать</w:t>
      </w:r>
    </w:p>
    <w:p w:rsidR="00EF4A4D" w:rsidRDefault="00EF4A4D" w:rsidP="00EF4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0E97">
        <w:rPr>
          <w:rFonts w:ascii="Times New Roman" w:hAnsi="Times New Roman" w:cs="Times New Roman"/>
          <w:sz w:val="24"/>
          <w:szCs w:val="24"/>
        </w:rPr>
        <w:t>практические задачи.</w:t>
      </w:r>
    </w:p>
    <w:p w:rsidR="00EF4A4D" w:rsidRDefault="00EF4A4D" w:rsidP="00EF4A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A4D" w:rsidRDefault="00EF4A4D" w:rsidP="00EF4A4D">
      <w:pPr>
        <w:pStyle w:val="a4"/>
        <w:spacing w:before="0" w:beforeAutospacing="0" w:after="0" w:afterAutospacing="0"/>
      </w:pPr>
      <w:r>
        <w:rPr>
          <w:b/>
        </w:rPr>
        <w:lastRenderedPageBreak/>
        <w:t xml:space="preserve">История </w:t>
      </w:r>
      <w:r>
        <w:t xml:space="preserve">20.03. </w:t>
      </w:r>
      <w:r w:rsidRPr="009D77A2">
        <w:t>2024</w:t>
      </w:r>
    </w:p>
    <w:p w:rsidR="00EF4A4D" w:rsidRDefault="00EF4A4D" w:rsidP="00EF4A4D">
      <w:pPr>
        <w:pStyle w:val="a4"/>
        <w:spacing w:before="0" w:beforeAutospacing="0" w:after="0" w:afterAutospacing="0"/>
      </w:pPr>
      <w:r>
        <w:t>Всего обучающихся: 20</w:t>
      </w:r>
    </w:p>
    <w:p w:rsidR="00EF4A4D" w:rsidRDefault="00EF4A4D" w:rsidP="00EF4A4D">
      <w:pPr>
        <w:pStyle w:val="a4"/>
        <w:spacing w:before="0" w:beforeAutospacing="0" w:after="0" w:afterAutospacing="0"/>
      </w:pPr>
      <w:r>
        <w:t>Выполняли работу: 17 обучающихся.</w:t>
      </w:r>
    </w:p>
    <w:p w:rsidR="00EF4A4D" w:rsidRDefault="00EF4A4D" w:rsidP="00EF4A4D">
      <w:pPr>
        <w:pStyle w:val="a4"/>
        <w:spacing w:before="0" w:beforeAutospacing="0" w:after="0" w:afterAutospacing="0"/>
      </w:pPr>
      <w:r>
        <w:t>Время выполнения: 45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EF4A4D" w:rsidTr="00EF4A4D">
        <w:tc>
          <w:tcPr>
            <w:tcW w:w="2871" w:type="dxa"/>
            <w:gridSpan w:val="3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EF4A4D" w:rsidRPr="00947B4F" w:rsidTr="00EF4A4D"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F4A4D" w:rsidTr="00EF4A4D"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957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</w:tbl>
    <w:p w:rsidR="00EF4A4D" w:rsidRDefault="00EF4A4D" w:rsidP="00EF4A4D">
      <w:pPr>
        <w:pStyle w:val="a4"/>
        <w:spacing w:before="0" w:beforeAutospacing="0" w:after="0" w:afterAutospacing="0"/>
      </w:pPr>
    </w:p>
    <w:p w:rsidR="00EF4A4D" w:rsidRPr="00425113" w:rsidRDefault="00EF4A4D" w:rsidP="00EF4A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F4A4D" w:rsidTr="00EF4A4D">
        <w:tc>
          <w:tcPr>
            <w:tcW w:w="9571" w:type="dxa"/>
            <w:gridSpan w:val="4"/>
          </w:tcPr>
          <w:p w:rsidR="00EF4A4D" w:rsidRPr="00425113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4D" w:rsidTr="00EF4A4D">
        <w:tc>
          <w:tcPr>
            <w:tcW w:w="2392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EF4A4D" w:rsidTr="00EF4A4D">
        <w:tc>
          <w:tcPr>
            <w:tcW w:w="2392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17/100%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F4A4D" w:rsidRPr="006B5C5F" w:rsidRDefault="00EF4A4D" w:rsidP="00EF4A4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6B5C5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Выводы и рекомендации:</w:t>
      </w:r>
    </w:p>
    <w:p w:rsidR="00EF4A4D" w:rsidRPr="00987C81" w:rsidRDefault="00EF4A4D" w:rsidP="00EF4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87C81">
        <w:rPr>
          <w:rFonts w:ascii="Times New Roman" w:eastAsia="Times New Roman" w:hAnsi="Times New Roman" w:cs="Times New Roman"/>
          <w:color w:val="1A1A1A"/>
          <w:sz w:val="24"/>
          <w:szCs w:val="24"/>
        </w:rPr>
        <w:t>1.Продолжить формирование умений и навыков применять ипреобразовывать знаки и символы, модели и схемы для решения учебных ипознавательных задач;</w:t>
      </w:r>
    </w:p>
    <w:p w:rsidR="00EF4A4D" w:rsidRPr="00987C81" w:rsidRDefault="00EF4A4D" w:rsidP="00EF4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87C81">
        <w:rPr>
          <w:rFonts w:ascii="Times New Roman" w:eastAsia="Times New Roman" w:hAnsi="Times New Roman" w:cs="Times New Roman"/>
          <w:color w:val="1A1A1A"/>
          <w:sz w:val="24"/>
          <w:szCs w:val="24"/>
        </w:rPr>
        <w:t>2.Способствовать формированию умений выделять главное в тексте,составлять грамотный письменный ответ на вопрос;</w:t>
      </w:r>
    </w:p>
    <w:p w:rsidR="00EF4A4D" w:rsidRPr="00987C81" w:rsidRDefault="00EF4A4D" w:rsidP="00EF4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87C81">
        <w:rPr>
          <w:rFonts w:ascii="Times New Roman" w:eastAsia="Times New Roman" w:hAnsi="Times New Roman" w:cs="Times New Roman"/>
          <w:color w:val="1A1A1A"/>
          <w:sz w:val="24"/>
          <w:szCs w:val="24"/>
        </w:rPr>
        <w:t>3.Чаще давать учащимся письменные задания с развернутым ответом;</w:t>
      </w:r>
    </w:p>
    <w:p w:rsidR="00EF4A4D" w:rsidRPr="00987C81" w:rsidRDefault="00EF4A4D" w:rsidP="00EF4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87C81">
        <w:rPr>
          <w:rFonts w:ascii="Times New Roman" w:eastAsia="Times New Roman" w:hAnsi="Times New Roman" w:cs="Times New Roman"/>
          <w:color w:val="1A1A1A"/>
          <w:sz w:val="24"/>
          <w:szCs w:val="24"/>
        </w:rPr>
        <w:t>4.Использовать на уроках чаще текстовый материал с повышенным уровнем</w:t>
      </w:r>
    </w:p>
    <w:p w:rsidR="00EF4A4D" w:rsidRPr="00987C81" w:rsidRDefault="00EF4A4D" w:rsidP="00EF4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87C81">
        <w:rPr>
          <w:rFonts w:ascii="Times New Roman" w:eastAsia="Times New Roman" w:hAnsi="Times New Roman" w:cs="Times New Roman"/>
          <w:color w:val="1A1A1A"/>
          <w:sz w:val="24"/>
          <w:szCs w:val="24"/>
        </w:rPr>
        <w:t>сложности с целью развития навыков и умений работать с текстовымизаданиями;</w:t>
      </w:r>
    </w:p>
    <w:p w:rsidR="00EF4A4D" w:rsidRPr="00987C81" w:rsidRDefault="00EF4A4D" w:rsidP="00EF4A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87C81">
        <w:rPr>
          <w:rFonts w:ascii="Times New Roman" w:eastAsia="Times New Roman" w:hAnsi="Times New Roman" w:cs="Times New Roman"/>
          <w:color w:val="1A1A1A"/>
          <w:sz w:val="24"/>
          <w:szCs w:val="24"/>
        </w:rPr>
        <w:t>5.Уделять больше времени на работу с иллюстрированным материалом иисторическими картами.</w:t>
      </w:r>
    </w:p>
    <w:p w:rsidR="00EF4A4D" w:rsidRDefault="00EF4A4D" w:rsidP="00EF4A4D">
      <w:pPr>
        <w:pStyle w:val="a4"/>
        <w:spacing w:before="0" w:beforeAutospacing="0" w:after="0" w:afterAutospacing="0"/>
      </w:pPr>
      <w:r>
        <w:rPr>
          <w:b/>
        </w:rPr>
        <w:t xml:space="preserve">Физика  </w:t>
      </w:r>
      <w:r>
        <w:t xml:space="preserve">10.04. </w:t>
      </w:r>
      <w:r w:rsidRPr="009D77A2">
        <w:t>2024</w:t>
      </w:r>
    </w:p>
    <w:p w:rsidR="00EF4A4D" w:rsidRDefault="00EF4A4D" w:rsidP="00EF4A4D">
      <w:pPr>
        <w:pStyle w:val="a4"/>
        <w:spacing w:before="0" w:beforeAutospacing="0" w:after="0" w:afterAutospacing="0"/>
      </w:pPr>
      <w:r>
        <w:t>Всего обучающихся: 20</w:t>
      </w:r>
    </w:p>
    <w:p w:rsidR="00EF4A4D" w:rsidRDefault="00EF4A4D" w:rsidP="00EF4A4D">
      <w:pPr>
        <w:pStyle w:val="a4"/>
        <w:spacing w:before="0" w:beforeAutospacing="0" w:after="0" w:afterAutospacing="0"/>
      </w:pPr>
      <w:r>
        <w:t>Выполняли работу: 17 обучающихся.</w:t>
      </w:r>
    </w:p>
    <w:p w:rsidR="00EF4A4D" w:rsidRDefault="00EF4A4D" w:rsidP="00EF4A4D">
      <w:pPr>
        <w:pStyle w:val="a4"/>
        <w:spacing w:before="0" w:beforeAutospacing="0" w:after="0" w:afterAutospacing="0"/>
      </w:pPr>
      <w:r>
        <w:t>Время выполнения: 45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EF4A4D" w:rsidTr="00EF4A4D">
        <w:tc>
          <w:tcPr>
            <w:tcW w:w="2871" w:type="dxa"/>
            <w:gridSpan w:val="3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EF4A4D" w:rsidRPr="00947B4F" w:rsidTr="00EF4A4D"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F4A4D" w:rsidTr="00EF4A4D"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EF4A4D" w:rsidRPr="00947B4F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957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</w:tbl>
    <w:p w:rsidR="00EF4A4D" w:rsidRDefault="00EF4A4D" w:rsidP="00EF4A4D">
      <w:pPr>
        <w:pStyle w:val="a4"/>
        <w:spacing w:before="0" w:beforeAutospacing="0" w:after="0" w:afterAutospacing="0"/>
      </w:pPr>
    </w:p>
    <w:p w:rsidR="00EF4A4D" w:rsidRPr="00425113" w:rsidRDefault="00EF4A4D" w:rsidP="00EF4A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F4A4D" w:rsidTr="00EF4A4D">
        <w:tc>
          <w:tcPr>
            <w:tcW w:w="9571" w:type="dxa"/>
            <w:gridSpan w:val="4"/>
          </w:tcPr>
          <w:p w:rsidR="00EF4A4D" w:rsidRPr="00425113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4D" w:rsidTr="00EF4A4D">
        <w:tc>
          <w:tcPr>
            <w:tcW w:w="2392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EF4A4D" w:rsidTr="00EF4A4D">
        <w:tc>
          <w:tcPr>
            <w:tcW w:w="2392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1/6%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16/94%</w:t>
            </w:r>
          </w:p>
        </w:tc>
        <w:tc>
          <w:tcPr>
            <w:tcW w:w="2393" w:type="dxa"/>
          </w:tcPr>
          <w:p w:rsidR="00EF4A4D" w:rsidRDefault="00EF4A4D" w:rsidP="00E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F4A4D" w:rsidRPr="00E30728" w:rsidRDefault="00EF4A4D" w:rsidP="00EF4A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F4A4D" w:rsidRPr="006B5C5F" w:rsidRDefault="00EF4A4D" w:rsidP="00EF4A4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6B5C5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Рекомендации:</w:t>
      </w:r>
    </w:p>
    <w:p w:rsidR="00EF4A4D" w:rsidRPr="00807802" w:rsidRDefault="00EF4A4D" w:rsidP="00EF4A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1. П</w:t>
      </w:r>
      <w:r w:rsidRPr="00807802">
        <w:rPr>
          <w:rFonts w:ascii="Times New Roman" w:eastAsia="Times New Roman" w:hAnsi="Times New Roman" w:cs="Times New Roman"/>
          <w:color w:val="1A1A1A"/>
          <w:sz w:val="24"/>
          <w:szCs w:val="24"/>
        </w:rPr>
        <w:t>овторить теоретические сведения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 всем разделам физики</w:t>
      </w:r>
      <w:r w:rsidRPr="00807802"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EF4A4D" w:rsidRPr="00807802" w:rsidRDefault="00EF4A4D" w:rsidP="00EF4A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2. П</w:t>
      </w:r>
      <w:r w:rsidRPr="00807802">
        <w:rPr>
          <w:rFonts w:ascii="Times New Roman" w:eastAsia="Times New Roman" w:hAnsi="Times New Roman" w:cs="Times New Roman"/>
          <w:color w:val="1A1A1A"/>
          <w:sz w:val="24"/>
          <w:szCs w:val="24"/>
        </w:rPr>
        <w:t>о результатам анализа спланировать коррекционную работу по устранению</w:t>
      </w:r>
    </w:p>
    <w:p w:rsidR="00EF4A4D" w:rsidRPr="00807802" w:rsidRDefault="00EF4A4D" w:rsidP="00EF4A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07802">
        <w:rPr>
          <w:rFonts w:ascii="Times New Roman" w:eastAsia="Times New Roman" w:hAnsi="Times New Roman" w:cs="Times New Roman"/>
          <w:color w:val="1A1A1A"/>
          <w:sz w:val="24"/>
          <w:szCs w:val="24"/>
        </w:rPr>
        <w:t>выявленных пробелов;</w:t>
      </w:r>
    </w:p>
    <w:p w:rsidR="00EF4A4D" w:rsidRPr="00807802" w:rsidRDefault="00EF4A4D" w:rsidP="00EF4A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3. О</w:t>
      </w:r>
      <w:r w:rsidRPr="00807802">
        <w:rPr>
          <w:rFonts w:ascii="Times New Roman" w:eastAsia="Times New Roman" w:hAnsi="Times New Roman" w:cs="Times New Roman"/>
          <w:color w:val="1A1A1A"/>
          <w:sz w:val="24"/>
          <w:szCs w:val="24"/>
        </w:rPr>
        <w:t>рганизовать сопутствующее повторение на уроках по темам, проблемным длякласса в целом;</w:t>
      </w:r>
    </w:p>
    <w:p w:rsidR="00EF4A4D" w:rsidRPr="00807802" w:rsidRDefault="00EF4A4D" w:rsidP="00EF4A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 w:rsidRPr="00807802">
        <w:rPr>
          <w:rFonts w:ascii="Times New Roman" w:eastAsia="Times New Roman" w:hAnsi="Times New Roman" w:cs="Times New Roman"/>
          <w:color w:val="1A1A1A"/>
          <w:sz w:val="24"/>
          <w:szCs w:val="24"/>
        </w:rPr>
        <w:t>рганизовать индивидуальные тренировочные упражнения для учащихся поразделам учебного курса, вызвавшим наибольшее затруднение (в рамках</w:t>
      </w:r>
      <w:proofErr w:type="gramEnd"/>
    </w:p>
    <w:p w:rsidR="00EF4A4D" w:rsidRPr="00807802" w:rsidRDefault="00EF4A4D" w:rsidP="00EF4A4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07802">
        <w:rPr>
          <w:rFonts w:ascii="Times New Roman" w:eastAsia="Times New Roman" w:hAnsi="Times New Roman" w:cs="Times New Roman"/>
          <w:color w:val="1A1A1A"/>
          <w:sz w:val="24"/>
          <w:szCs w:val="24"/>
        </w:rPr>
        <w:t>урока);</w:t>
      </w:r>
    </w:p>
    <w:p w:rsidR="00EF4A4D" w:rsidRDefault="00EF4A4D" w:rsidP="00EF4A4D">
      <w:pPr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 Осуществлять систематически межпредметную работу с учителем математики, так как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несмотря на то, что многие обучающиеся знают какой формулой воспользоваться для решения задания, к сожалению допускают ошибки в математических вычислениях.</w:t>
      </w:r>
    </w:p>
    <w:p w:rsidR="00EF4A4D" w:rsidRDefault="00EF4A4D" w:rsidP="005F3707">
      <w:pPr>
        <w:pStyle w:val="a4"/>
        <w:spacing w:before="0" w:beforeAutospacing="0" w:after="0" w:afterAutospacing="0"/>
      </w:pPr>
    </w:p>
    <w:p w:rsidR="005F3707" w:rsidRDefault="005F3707" w:rsidP="005F3707">
      <w:pPr>
        <w:pStyle w:val="a4"/>
        <w:spacing w:before="0" w:beforeAutospacing="0" w:after="0" w:afterAutospacing="0"/>
      </w:pPr>
    </w:p>
    <w:p w:rsidR="006B5C5F" w:rsidRDefault="006B5C5F" w:rsidP="006B5C5F">
      <w:pPr>
        <w:pStyle w:val="a4"/>
        <w:spacing w:after="0"/>
        <w:jc w:val="center"/>
        <w:rPr>
          <w:b/>
        </w:rPr>
      </w:pPr>
      <w:r>
        <w:rPr>
          <w:b/>
        </w:rPr>
        <w:t>Анализ ВПР 8</w:t>
      </w:r>
      <w:r w:rsidRPr="006326C5">
        <w:rPr>
          <w:b/>
        </w:rPr>
        <w:t xml:space="preserve"> класс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rPr>
          <w:b/>
        </w:rPr>
        <w:t xml:space="preserve">Русский язык </w:t>
      </w:r>
      <w:r>
        <w:t xml:space="preserve">23.03. </w:t>
      </w:r>
      <w:r w:rsidRPr="009D77A2">
        <w:t>2024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t>Всего обучающихся: 19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t>Выполняли работу: 18 обучающихся.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t>Время выполнения: 90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B5C5F" w:rsidTr="00C55314">
        <w:tc>
          <w:tcPr>
            <w:tcW w:w="2871" w:type="dxa"/>
            <w:gridSpan w:val="3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6B5C5F" w:rsidRPr="00947B4F" w:rsidTr="00C55314"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B5C5F" w:rsidTr="00C55314"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957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</w:tbl>
    <w:p w:rsidR="006B5C5F" w:rsidRDefault="006B5C5F" w:rsidP="006B5C5F">
      <w:pPr>
        <w:pStyle w:val="a4"/>
        <w:spacing w:before="0" w:beforeAutospacing="0" w:after="0" w:afterAutospacing="0"/>
      </w:pPr>
    </w:p>
    <w:p w:rsidR="006B5C5F" w:rsidRPr="00425113" w:rsidRDefault="006B5C5F" w:rsidP="006B5C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B5C5F" w:rsidTr="00C55314">
        <w:tc>
          <w:tcPr>
            <w:tcW w:w="9571" w:type="dxa"/>
            <w:gridSpan w:val="4"/>
          </w:tcPr>
          <w:p w:rsidR="006B5C5F" w:rsidRPr="00425113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5F" w:rsidTr="00C55314">
        <w:tc>
          <w:tcPr>
            <w:tcW w:w="2392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6B5C5F" w:rsidTr="00C55314">
        <w:tc>
          <w:tcPr>
            <w:tcW w:w="2392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16/89%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2/11%</w:t>
            </w:r>
          </w:p>
        </w:tc>
      </w:tr>
    </w:tbl>
    <w:p w:rsidR="006B5C5F" w:rsidRPr="00D901FE" w:rsidRDefault="006B5C5F" w:rsidP="006B5C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01FE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6B5C5F" w:rsidRPr="00EB0917" w:rsidRDefault="006B5C5F" w:rsidP="006B5C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8-ых классов </w:t>
      </w:r>
      <w:r w:rsidRPr="00EB0917">
        <w:rPr>
          <w:rFonts w:ascii="Times New Roman" w:hAnsi="Times New Roman" w:cs="Times New Roman"/>
          <w:sz w:val="24"/>
          <w:szCs w:val="24"/>
        </w:rPr>
        <w:t xml:space="preserve"> справились с предложенной работой и показалисредний уровень достижения предметных и метапредметных </w:t>
      </w:r>
      <w:r>
        <w:rPr>
          <w:rFonts w:ascii="Times New Roman" w:hAnsi="Times New Roman" w:cs="Times New Roman"/>
          <w:sz w:val="24"/>
          <w:szCs w:val="24"/>
        </w:rPr>
        <w:t xml:space="preserve">результатов, </w:t>
      </w:r>
      <w:r w:rsidRPr="00EB0917">
        <w:rPr>
          <w:rFonts w:ascii="Times New Roman" w:hAnsi="Times New Roman" w:cs="Times New Roman"/>
          <w:sz w:val="24"/>
          <w:szCs w:val="24"/>
        </w:rPr>
        <w:t>результативность отдельных заданий т</w:t>
      </w:r>
      <w:r>
        <w:rPr>
          <w:rFonts w:ascii="Times New Roman" w:hAnsi="Times New Roman" w:cs="Times New Roman"/>
          <w:sz w:val="24"/>
          <w:szCs w:val="24"/>
        </w:rPr>
        <w:t xml:space="preserve">ребует дополнительной работы по </w:t>
      </w:r>
      <w:r w:rsidRPr="00EB0917">
        <w:rPr>
          <w:rFonts w:ascii="Times New Roman" w:hAnsi="Times New Roman" w:cs="Times New Roman"/>
          <w:sz w:val="24"/>
          <w:szCs w:val="24"/>
        </w:rPr>
        <w:t>повышению качества знаний учащихся.</w:t>
      </w:r>
    </w:p>
    <w:p w:rsidR="006B5C5F" w:rsidRPr="00D901FE" w:rsidRDefault="006B5C5F" w:rsidP="006B5C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01FE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6B5C5F" w:rsidRPr="00EB0917" w:rsidRDefault="006B5C5F" w:rsidP="006B5C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917">
        <w:rPr>
          <w:rFonts w:ascii="Times New Roman" w:hAnsi="Times New Roman" w:cs="Times New Roman"/>
          <w:sz w:val="24"/>
          <w:szCs w:val="24"/>
        </w:rPr>
        <w:t>На основании полученных результатов и проведенного анализа:</w:t>
      </w:r>
    </w:p>
    <w:p w:rsidR="006B5C5F" w:rsidRPr="00EB0917" w:rsidRDefault="006B5C5F" w:rsidP="006B5C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917">
        <w:rPr>
          <w:rFonts w:ascii="Times New Roman" w:hAnsi="Times New Roman" w:cs="Times New Roman"/>
          <w:sz w:val="24"/>
          <w:szCs w:val="24"/>
        </w:rPr>
        <w:t>- проанализировать положительные и отрицательные моменты в выполнении работы,</w:t>
      </w:r>
    </w:p>
    <w:p w:rsidR="006B5C5F" w:rsidRPr="00EB0917" w:rsidRDefault="006B5C5F" w:rsidP="006B5C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Pr="00EB0917">
        <w:rPr>
          <w:rFonts w:ascii="Times New Roman" w:hAnsi="Times New Roman" w:cs="Times New Roman"/>
          <w:sz w:val="24"/>
          <w:szCs w:val="24"/>
        </w:rPr>
        <w:t>план мероприятий по устранению типичных ошибок и ликвидации пробелов взнаниях учащи</w:t>
      </w:r>
      <w:r>
        <w:rPr>
          <w:rFonts w:ascii="Times New Roman" w:hAnsi="Times New Roman" w:cs="Times New Roman"/>
          <w:sz w:val="24"/>
          <w:szCs w:val="24"/>
        </w:rPr>
        <w:t xml:space="preserve">хся </w:t>
      </w:r>
      <w:r w:rsidRPr="00EB0917">
        <w:rPr>
          <w:rFonts w:ascii="Times New Roman" w:hAnsi="Times New Roman" w:cs="Times New Roman"/>
          <w:sz w:val="24"/>
          <w:szCs w:val="24"/>
        </w:rPr>
        <w:t>по осно</w:t>
      </w:r>
      <w:r>
        <w:rPr>
          <w:rFonts w:ascii="Times New Roman" w:hAnsi="Times New Roman" w:cs="Times New Roman"/>
          <w:sz w:val="24"/>
          <w:szCs w:val="24"/>
        </w:rPr>
        <w:t>вным темам и разделам программы;</w:t>
      </w:r>
    </w:p>
    <w:p w:rsidR="006B5C5F" w:rsidRPr="00EB0917" w:rsidRDefault="006B5C5F" w:rsidP="006B5C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917">
        <w:rPr>
          <w:rFonts w:ascii="Times New Roman" w:hAnsi="Times New Roman" w:cs="Times New Roman"/>
          <w:sz w:val="24"/>
          <w:szCs w:val="24"/>
        </w:rPr>
        <w:t>-на уроках включать упражнения из примерных проверочных работ, тренировать</w:t>
      </w:r>
    </w:p>
    <w:p w:rsidR="006B5C5F" w:rsidRPr="00EB0917" w:rsidRDefault="006B5C5F" w:rsidP="006B5C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917">
        <w:rPr>
          <w:rFonts w:ascii="Times New Roman" w:hAnsi="Times New Roman" w:cs="Times New Roman"/>
          <w:sz w:val="24"/>
          <w:szCs w:val="24"/>
        </w:rPr>
        <w:t>учащихс</w:t>
      </w:r>
      <w:r>
        <w:rPr>
          <w:rFonts w:ascii="Times New Roman" w:hAnsi="Times New Roman" w:cs="Times New Roman"/>
          <w:sz w:val="24"/>
          <w:szCs w:val="24"/>
        </w:rPr>
        <w:t>я в выполнении подобных заданий;</w:t>
      </w:r>
    </w:p>
    <w:p w:rsidR="006B5C5F" w:rsidRPr="00EB0917" w:rsidRDefault="006B5C5F" w:rsidP="006B5C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917">
        <w:rPr>
          <w:rFonts w:ascii="Times New Roman" w:hAnsi="Times New Roman" w:cs="Times New Roman"/>
          <w:sz w:val="24"/>
          <w:szCs w:val="24"/>
        </w:rPr>
        <w:t>-проводить работу по консуль</w:t>
      </w:r>
      <w:r>
        <w:rPr>
          <w:rFonts w:ascii="Times New Roman" w:hAnsi="Times New Roman" w:cs="Times New Roman"/>
          <w:sz w:val="24"/>
          <w:szCs w:val="24"/>
        </w:rPr>
        <w:t>тированию родителей обучающихся;</w:t>
      </w:r>
    </w:p>
    <w:p w:rsidR="006B5C5F" w:rsidRDefault="006B5C5F" w:rsidP="006B5C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9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продолжить работу по повышению качества образования за счет внедрения форм и методов, обеспечивающих формирование УУД у учащихся, повышение качества образования.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rPr>
          <w:b/>
        </w:rPr>
        <w:t xml:space="preserve">Математика </w:t>
      </w:r>
      <w:r>
        <w:t xml:space="preserve">19.03. </w:t>
      </w:r>
      <w:r w:rsidRPr="009D77A2">
        <w:t>2024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t>Всего обучающихся: 19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t>Выполняли работу: 18 обучающихся.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lastRenderedPageBreak/>
        <w:t>Время выполнения: 90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B5C5F" w:rsidTr="00C55314">
        <w:tc>
          <w:tcPr>
            <w:tcW w:w="2871" w:type="dxa"/>
            <w:gridSpan w:val="3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6B5C5F" w:rsidRPr="00947B4F" w:rsidTr="00C55314"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B5C5F" w:rsidTr="00C55314"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957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B5C5F" w:rsidRDefault="006B5C5F" w:rsidP="006B5C5F">
      <w:pPr>
        <w:pStyle w:val="a4"/>
        <w:spacing w:before="0" w:beforeAutospacing="0" w:after="0" w:afterAutospacing="0"/>
      </w:pPr>
    </w:p>
    <w:p w:rsidR="006B5C5F" w:rsidRPr="00425113" w:rsidRDefault="006B5C5F" w:rsidP="006B5C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B5C5F" w:rsidTr="00C55314">
        <w:tc>
          <w:tcPr>
            <w:tcW w:w="9571" w:type="dxa"/>
            <w:gridSpan w:val="4"/>
          </w:tcPr>
          <w:p w:rsidR="006B5C5F" w:rsidRPr="00425113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5F" w:rsidTr="00C55314">
        <w:tc>
          <w:tcPr>
            <w:tcW w:w="2392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6B5C5F" w:rsidTr="00C55314">
        <w:tc>
          <w:tcPr>
            <w:tcW w:w="2392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B5C5F" w:rsidRDefault="006B5C5F" w:rsidP="006B5C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C5F" w:rsidRDefault="006B5C5F" w:rsidP="006B5C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67F"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курс математики 8 класса усвоен обучающимися удовлетворительно, в целом все учащиеся умеют работать с математическими понятиями, приступают к решению заданий, но часто по невнимательности допускают вычислительные ошибки, что ведет к неверному решению заданий.</w:t>
      </w:r>
    </w:p>
    <w:p w:rsidR="006B5C5F" w:rsidRPr="0034767F" w:rsidRDefault="006B5C5F" w:rsidP="006B5C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767F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6B5C5F" w:rsidRDefault="006B5C5F" w:rsidP="006B5C5F">
      <w:pPr>
        <w:pStyle w:val="a4"/>
        <w:numPr>
          <w:ilvl w:val="0"/>
          <w:numId w:val="19"/>
        </w:numPr>
        <w:spacing w:before="0" w:beforeAutospacing="0" w:after="0" w:afterAutospacing="0"/>
        <w:ind w:left="0"/>
      </w:pPr>
      <w:r>
        <w:t>Спланировать системное повторение пройденного материала по курсу математики (алгебры, геометрии, теории вероятностей и статистике).</w:t>
      </w:r>
    </w:p>
    <w:p w:rsidR="006B5C5F" w:rsidRDefault="006B5C5F" w:rsidP="006B5C5F">
      <w:pPr>
        <w:pStyle w:val="a4"/>
        <w:numPr>
          <w:ilvl w:val="0"/>
          <w:numId w:val="19"/>
        </w:numPr>
        <w:spacing w:before="0" w:beforeAutospacing="0" w:after="0" w:afterAutospacing="0"/>
        <w:ind w:left="0"/>
      </w:pPr>
      <w:r>
        <w:t>Продолжить формирование ЗУН учащихся по курсу математики (алгебры и геометрии).</w:t>
      </w:r>
    </w:p>
    <w:p w:rsidR="006B5C5F" w:rsidRDefault="006B5C5F" w:rsidP="006B5C5F">
      <w:pPr>
        <w:pStyle w:val="a4"/>
        <w:numPr>
          <w:ilvl w:val="0"/>
          <w:numId w:val="19"/>
        </w:numPr>
        <w:spacing w:before="0" w:beforeAutospacing="0" w:after="0" w:afterAutospacing="0"/>
        <w:ind w:left="0"/>
      </w:pPr>
      <w:r>
        <w:t>Принять необходимые меры по подготовке обучающихся (анализ заданий и разбор типичных ошибок).</w:t>
      </w:r>
    </w:p>
    <w:p w:rsidR="006B5C5F" w:rsidRDefault="006B5C5F" w:rsidP="006B5C5F">
      <w:pPr>
        <w:pStyle w:val="a4"/>
        <w:numPr>
          <w:ilvl w:val="0"/>
          <w:numId w:val="19"/>
        </w:numPr>
        <w:spacing w:before="0" w:beforeAutospacing="0" w:after="0" w:afterAutospacing="0"/>
        <w:ind w:left="0"/>
      </w:pPr>
      <w:r>
        <w:t>Уделить особое внимание на изучение материала тем, которые больше всего вызвали затруднение.</w:t>
      </w:r>
    </w:p>
    <w:p w:rsidR="006B5C5F" w:rsidRDefault="006B5C5F" w:rsidP="006B5C5F">
      <w:pPr>
        <w:pStyle w:val="a4"/>
        <w:spacing w:before="0" w:beforeAutospacing="0" w:after="0" w:afterAutospacing="0"/>
      </w:pPr>
      <w:r w:rsidRPr="0038487E">
        <w:rPr>
          <w:b/>
        </w:rPr>
        <w:t>Обществознание</w:t>
      </w:r>
      <w:r w:rsidRPr="0038487E">
        <w:t>08.04.2024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t>Всего обучающихся: 20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t>Выполняли работу: 17 обучающихся.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t>Время выполнения: 45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B5C5F" w:rsidTr="00C55314">
        <w:tc>
          <w:tcPr>
            <w:tcW w:w="2871" w:type="dxa"/>
            <w:gridSpan w:val="3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6B5C5F" w:rsidRPr="00947B4F" w:rsidTr="00C55314"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B5C5F" w:rsidTr="00C55314"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957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B5C5F" w:rsidRDefault="006B5C5F" w:rsidP="006B5C5F">
      <w:pPr>
        <w:pStyle w:val="a4"/>
        <w:spacing w:before="0" w:beforeAutospacing="0" w:after="0" w:afterAutospacing="0"/>
      </w:pPr>
    </w:p>
    <w:p w:rsidR="006B5C5F" w:rsidRPr="00425113" w:rsidRDefault="006B5C5F" w:rsidP="006B5C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B5C5F" w:rsidTr="00C55314">
        <w:tc>
          <w:tcPr>
            <w:tcW w:w="9571" w:type="dxa"/>
            <w:gridSpan w:val="4"/>
          </w:tcPr>
          <w:p w:rsidR="006B5C5F" w:rsidRPr="00425113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5F" w:rsidTr="00C55314">
        <w:tc>
          <w:tcPr>
            <w:tcW w:w="2392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6B5C5F" w:rsidTr="00C55314">
        <w:tc>
          <w:tcPr>
            <w:tcW w:w="2392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1ч/5.8%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ч/76%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3ч/18%</w:t>
            </w:r>
          </w:p>
        </w:tc>
      </w:tr>
    </w:tbl>
    <w:p w:rsidR="006B5C5F" w:rsidRDefault="006B5C5F" w:rsidP="006B5C5F">
      <w:pPr>
        <w:pStyle w:val="a4"/>
        <w:spacing w:before="0" w:beforeAutospacing="0" w:after="0" w:afterAutospacing="0"/>
      </w:pPr>
      <w:r>
        <w:t>Выводы: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t>Обучающиеся владеют базовыми историческими знаниями, но испытывают трудности в определении связи между событиями и личностями, в работе с картой.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t>Рекомендации:</w:t>
      </w:r>
    </w:p>
    <w:p w:rsidR="006B5C5F" w:rsidRDefault="006B5C5F" w:rsidP="006B5C5F">
      <w:pPr>
        <w:pStyle w:val="a4"/>
        <w:numPr>
          <w:ilvl w:val="0"/>
          <w:numId w:val="20"/>
        </w:numPr>
        <w:spacing w:before="0" w:beforeAutospacing="0" w:after="0" w:afterAutospacing="0"/>
      </w:pPr>
      <w:r>
        <w:t xml:space="preserve">Включать в работу с обучающимися задания не только базового, но и повышенного уровня сложности для отработки умений составления последовательного связного </w:t>
      </w:r>
      <w:r>
        <w:lastRenderedPageBreak/>
        <w:t>текста на основе исторических фактов, а также на развитие умений формулировать положения, содержащие причинно-следственные связи.</w:t>
      </w:r>
    </w:p>
    <w:p w:rsidR="006B5C5F" w:rsidRDefault="006B5C5F" w:rsidP="006B5C5F">
      <w:pPr>
        <w:pStyle w:val="a4"/>
        <w:numPr>
          <w:ilvl w:val="0"/>
          <w:numId w:val="20"/>
        </w:numPr>
        <w:spacing w:before="0" w:beforeAutospacing="0" w:after="0" w:afterAutospacing="0"/>
      </w:pPr>
      <w:r>
        <w:t>На уроках организовать на достаточном уровне работу с текстовой информацией, что должно обеспечить формирование коммуникативной компетентности обучающегося: «погружаясь в текст» грамотно его интерпретировать, выделять разные виды информации, и использовать ее в своей работе.</w:t>
      </w:r>
    </w:p>
    <w:p w:rsidR="006B5C5F" w:rsidRDefault="006B5C5F" w:rsidP="006B5C5F">
      <w:pPr>
        <w:pStyle w:val="a4"/>
        <w:numPr>
          <w:ilvl w:val="0"/>
          <w:numId w:val="20"/>
        </w:numPr>
        <w:spacing w:before="0" w:beforeAutospacing="0" w:after="0" w:afterAutospacing="0"/>
      </w:pPr>
      <w:r>
        <w:t>Совершенствовать навыки работы учащихся с историческими картами.</w:t>
      </w:r>
    </w:p>
    <w:p w:rsidR="006B5C5F" w:rsidRDefault="006B5C5F" w:rsidP="006B5C5F">
      <w:pPr>
        <w:pStyle w:val="a4"/>
        <w:spacing w:before="0" w:beforeAutospacing="0" w:after="0" w:afterAutospacing="0"/>
        <w:ind w:left="720"/>
      </w:pPr>
    </w:p>
    <w:p w:rsidR="006B5C5F" w:rsidRDefault="006B5C5F" w:rsidP="006B5C5F">
      <w:pPr>
        <w:pStyle w:val="a4"/>
        <w:spacing w:before="0" w:beforeAutospacing="0" w:after="0" w:afterAutospacing="0"/>
      </w:pPr>
      <w:r>
        <w:rPr>
          <w:b/>
        </w:rPr>
        <w:t xml:space="preserve">Химия </w:t>
      </w:r>
      <w:r>
        <w:t>11</w:t>
      </w:r>
      <w:r w:rsidRPr="0038487E">
        <w:t>.04.2024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t>Всего обучающихся: 20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t>Выполняли работу: 16 обучающихся.</w:t>
      </w:r>
    </w:p>
    <w:p w:rsidR="006B5C5F" w:rsidRDefault="006B5C5F" w:rsidP="006B5C5F">
      <w:pPr>
        <w:pStyle w:val="a4"/>
        <w:spacing w:before="0" w:beforeAutospacing="0" w:after="0" w:afterAutospacing="0"/>
      </w:pPr>
      <w:r>
        <w:t>Время выполнения: 90 минут.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6B5C5F" w:rsidTr="00C55314">
        <w:tc>
          <w:tcPr>
            <w:tcW w:w="2871" w:type="dxa"/>
            <w:gridSpan w:val="3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оличество участвовавших в ВПР</w:t>
            </w:r>
          </w:p>
        </w:tc>
        <w:tc>
          <w:tcPr>
            <w:tcW w:w="3828" w:type="dxa"/>
            <w:gridSpan w:val="4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тметка за ВПР</w:t>
            </w:r>
          </w:p>
        </w:tc>
        <w:tc>
          <w:tcPr>
            <w:tcW w:w="2872" w:type="dxa"/>
            <w:gridSpan w:val="3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общий результат</w:t>
            </w:r>
          </w:p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6B5C5F" w:rsidRPr="00947B4F" w:rsidTr="00C55314"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B4F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7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успев-ость</w:t>
            </w:r>
          </w:p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средн.</w:t>
            </w:r>
          </w:p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6B5C5F" w:rsidTr="00C55314"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6B5C5F" w:rsidRPr="00947B4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957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58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B5C5F" w:rsidRDefault="006B5C5F" w:rsidP="006B5C5F">
      <w:pPr>
        <w:pStyle w:val="a4"/>
        <w:spacing w:before="0" w:beforeAutospacing="0" w:after="0" w:afterAutospacing="0"/>
      </w:pPr>
    </w:p>
    <w:p w:rsidR="006B5C5F" w:rsidRPr="00425113" w:rsidRDefault="006B5C5F" w:rsidP="006B5C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113">
        <w:rPr>
          <w:rFonts w:ascii="Times New Roman" w:hAnsi="Times New Roman" w:cs="Times New Roman"/>
          <w:b/>
          <w:sz w:val="24"/>
          <w:szCs w:val="24"/>
        </w:rPr>
        <w:t>Соответствие отметок ВПР и журнала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B5C5F" w:rsidTr="00C55314">
        <w:tc>
          <w:tcPr>
            <w:tcW w:w="9571" w:type="dxa"/>
            <w:gridSpan w:val="4"/>
          </w:tcPr>
          <w:p w:rsidR="006B5C5F" w:rsidRPr="00425113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113">
              <w:rPr>
                <w:rFonts w:ascii="Times New Roman" w:hAnsi="Times New Roman" w:cs="Times New Roman"/>
                <w:sz w:val="24"/>
                <w:szCs w:val="24"/>
              </w:rPr>
              <w:t>Соответствие отметок ВПР и журнала</w:t>
            </w:r>
          </w:p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5F" w:rsidTr="00C55314">
        <w:tc>
          <w:tcPr>
            <w:tcW w:w="2392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6B5C5F" w:rsidTr="00C55314">
        <w:tc>
          <w:tcPr>
            <w:tcW w:w="2392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16/100%</w:t>
            </w:r>
          </w:p>
        </w:tc>
        <w:tc>
          <w:tcPr>
            <w:tcW w:w="2393" w:type="dxa"/>
          </w:tcPr>
          <w:p w:rsidR="006B5C5F" w:rsidRDefault="006B5C5F" w:rsidP="00C5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B5C5F" w:rsidRDefault="006B5C5F" w:rsidP="006B5C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B5C5F" w:rsidRPr="004C7B7C" w:rsidRDefault="006B5C5F" w:rsidP="006B5C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7B7C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6B5C5F" w:rsidRDefault="006B5C5F" w:rsidP="006B5C5F">
      <w:pPr>
        <w:pStyle w:val="a4"/>
        <w:numPr>
          <w:ilvl w:val="0"/>
          <w:numId w:val="21"/>
        </w:numPr>
        <w:spacing w:before="0" w:beforeAutospacing="0" w:after="0" w:afterAutospacing="0"/>
      </w:pPr>
      <w:r>
        <w:t>Скорректировать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качества знаний.</w:t>
      </w:r>
    </w:p>
    <w:p w:rsidR="006B5C5F" w:rsidRDefault="006B5C5F" w:rsidP="006B5C5F">
      <w:pPr>
        <w:pStyle w:val="a4"/>
        <w:numPr>
          <w:ilvl w:val="0"/>
          <w:numId w:val="21"/>
        </w:numPr>
        <w:spacing w:before="0" w:beforeAutospacing="0" w:after="0" w:afterAutospacing="0"/>
      </w:pPr>
      <w:r>
        <w:t>Уделить внимание повторению следующих тем: физические и химические явления, признаки химических реакций, вычисление массы вещества по массовой доле вещества, типы химических реакций, методы разделения смесей, области применения химических соединений.</w:t>
      </w:r>
    </w:p>
    <w:p w:rsidR="006B5C5F" w:rsidRDefault="006B5C5F" w:rsidP="006B5C5F">
      <w:pPr>
        <w:pStyle w:val="a4"/>
        <w:numPr>
          <w:ilvl w:val="0"/>
          <w:numId w:val="21"/>
        </w:numPr>
        <w:spacing w:before="0" w:beforeAutospacing="0" w:after="0" w:afterAutospacing="0"/>
      </w:pPr>
      <w:r>
        <w:t>Систематизировать работу по решению задач.</w:t>
      </w:r>
    </w:p>
    <w:p w:rsidR="006B5C5F" w:rsidRDefault="006B5C5F" w:rsidP="006B5C5F">
      <w:pPr>
        <w:pStyle w:val="a4"/>
        <w:numPr>
          <w:ilvl w:val="0"/>
          <w:numId w:val="21"/>
        </w:numPr>
        <w:spacing w:before="0" w:beforeAutospacing="0" w:after="0" w:afterAutospacing="0"/>
      </w:pPr>
      <w:r>
        <w:t>Активизировать внимание учащихся на характерные ошибки, которые они допускают при устных и письменных ответах.</w:t>
      </w:r>
    </w:p>
    <w:p w:rsidR="006B5C5F" w:rsidRDefault="006B5C5F" w:rsidP="006B5C5F">
      <w:pPr>
        <w:pStyle w:val="a4"/>
        <w:numPr>
          <w:ilvl w:val="0"/>
          <w:numId w:val="21"/>
        </w:numPr>
        <w:spacing w:before="0" w:beforeAutospacing="0" w:after="0" w:afterAutospacing="0"/>
      </w:pPr>
      <w:r>
        <w:t>Повышать мотивацию к изучению химии с помощью разнообразных форм и методов работы.</w:t>
      </w:r>
    </w:p>
    <w:p w:rsidR="006B5C5F" w:rsidRDefault="006B5C5F" w:rsidP="006B5C5F">
      <w:pPr>
        <w:pStyle w:val="a4"/>
        <w:spacing w:before="0" w:beforeAutospacing="0" w:after="0" w:afterAutospacing="0"/>
        <w:ind w:left="720"/>
      </w:pPr>
    </w:p>
    <w:p w:rsidR="006B5C5F" w:rsidRPr="004C7B7C" w:rsidRDefault="006B5C5F" w:rsidP="006B5C5F">
      <w:pPr>
        <w:pStyle w:val="a4"/>
        <w:spacing w:before="0" w:beforeAutospacing="0" w:after="0" w:afterAutospacing="0"/>
        <w:ind w:left="720"/>
        <w:rPr>
          <w:b/>
        </w:rPr>
      </w:pPr>
      <w:r w:rsidRPr="004C7B7C">
        <w:rPr>
          <w:b/>
        </w:rPr>
        <w:t>Рекомендации:</w:t>
      </w:r>
    </w:p>
    <w:p w:rsidR="006B5C5F" w:rsidRDefault="006B5C5F" w:rsidP="006B5C5F">
      <w:pPr>
        <w:pStyle w:val="a4"/>
        <w:spacing w:before="0" w:beforeAutospacing="0" w:after="0" w:afterAutospacing="0"/>
        <w:ind w:left="720"/>
      </w:pPr>
      <w:r>
        <w:t xml:space="preserve"> 1. Обсудить результаты ВПР-2024 на школьных методических объединениях.</w:t>
      </w:r>
    </w:p>
    <w:p w:rsidR="006B5C5F" w:rsidRDefault="006B5C5F" w:rsidP="006B5C5F">
      <w:pPr>
        <w:pStyle w:val="a4"/>
        <w:spacing w:before="0" w:beforeAutospacing="0" w:after="0" w:afterAutospacing="0"/>
        <w:ind w:left="720"/>
      </w:pPr>
      <w:r>
        <w:t xml:space="preserve">2. Рассмотреть вопрос об объективности полученных результатов независимой оценки, их использования в целях повышения качества образования. </w:t>
      </w:r>
    </w:p>
    <w:p w:rsidR="006B5C5F" w:rsidRDefault="006B5C5F" w:rsidP="006B5C5F">
      <w:pPr>
        <w:pStyle w:val="a4"/>
        <w:spacing w:before="0" w:beforeAutospacing="0" w:after="0" w:afterAutospacing="0"/>
        <w:ind w:left="720"/>
      </w:pPr>
      <w:r>
        <w:t xml:space="preserve">3.  Классным руководителям 4–8-х классов: </w:t>
      </w:r>
    </w:p>
    <w:p w:rsidR="006B5C5F" w:rsidRDefault="006B5C5F" w:rsidP="006B5C5F">
      <w:pPr>
        <w:pStyle w:val="a4"/>
        <w:spacing w:before="0" w:beforeAutospacing="0" w:after="0" w:afterAutospacing="0"/>
        <w:ind w:left="720"/>
      </w:pPr>
      <w:r>
        <w:t>3.1. Довести до сведения родителей результаты ВПР в срок до 19.05.2024.</w:t>
      </w:r>
    </w:p>
    <w:p w:rsidR="006B5C5F" w:rsidRDefault="006B5C5F" w:rsidP="006B5C5F">
      <w:pPr>
        <w:pStyle w:val="a4"/>
        <w:spacing w:before="0" w:beforeAutospacing="0" w:after="0" w:afterAutospacing="0"/>
        <w:ind w:left="720"/>
      </w:pPr>
      <w:r>
        <w:t xml:space="preserve"> 4. Учителям-предметникам:</w:t>
      </w:r>
    </w:p>
    <w:p w:rsidR="006B5C5F" w:rsidRDefault="006B5C5F" w:rsidP="006B5C5F">
      <w:pPr>
        <w:pStyle w:val="a4"/>
        <w:spacing w:before="0" w:beforeAutospacing="0" w:after="0" w:afterAutospacing="0"/>
        <w:ind w:left="720"/>
      </w:pPr>
      <w:r>
        <w:t xml:space="preserve"> 4.1. Проанализировать достижение высоких результатов и определить причины низких результатов по предмету.</w:t>
      </w:r>
    </w:p>
    <w:p w:rsidR="006B5C5F" w:rsidRDefault="006B5C5F" w:rsidP="006B5C5F">
      <w:pPr>
        <w:pStyle w:val="a4"/>
        <w:spacing w:before="0" w:beforeAutospacing="0" w:after="0" w:afterAutospacing="0"/>
        <w:ind w:left="720"/>
      </w:pPr>
      <w:r>
        <w:t xml:space="preserve"> 4.2. Использовать результаты ВПР для коррекции знаний учащихся по предметам, а также для совершенствования методики преподавания предметов. </w:t>
      </w:r>
    </w:p>
    <w:p w:rsidR="006B5C5F" w:rsidRDefault="006B5C5F" w:rsidP="006B5C5F">
      <w:pPr>
        <w:pStyle w:val="a4"/>
        <w:spacing w:before="0" w:beforeAutospacing="0" w:after="0" w:afterAutospacing="0"/>
        <w:ind w:left="720"/>
      </w:pPr>
      <w:r>
        <w:lastRenderedPageBreak/>
        <w:t>4.3. Скорректировать рабочие программы по предмету на 2024/25 учебный год с учетом анализа результатов ВПР и выявленных проблемных тем; внести в рабочие программы изменения, направленные на формирование и развитие несформированных умений, видов деятельности, характеризующих достижение планируемых результатов освоения ООП.</w:t>
      </w:r>
    </w:p>
    <w:p w:rsidR="006B5C5F" w:rsidRDefault="006B5C5F" w:rsidP="006B5C5F">
      <w:pPr>
        <w:pStyle w:val="a4"/>
        <w:spacing w:before="0" w:beforeAutospacing="0" w:after="0" w:afterAutospacing="0"/>
        <w:ind w:left="720"/>
      </w:pPr>
      <w:r>
        <w:t xml:space="preserve"> 4.4. Внедрить эффективные педагогические практики в процесс обучения. </w:t>
      </w:r>
    </w:p>
    <w:p w:rsidR="006B5C5F" w:rsidRDefault="006B5C5F" w:rsidP="006B5C5F">
      <w:pPr>
        <w:pStyle w:val="a4"/>
        <w:spacing w:before="0" w:beforeAutospacing="0" w:after="0" w:afterAutospacing="0"/>
        <w:ind w:left="720"/>
      </w:pPr>
      <w:r>
        <w:t xml:space="preserve">4.5. При подготовке учащихся к написанию ВПР-2025 использовать 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 </w:t>
      </w:r>
    </w:p>
    <w:p w:rsidR="006B5C5F" w:rsidRDefault="006B5C5F" w:rsidP="006B5C5F">
      <w:pPr>
        <w:pStyle w:val="a4"/>
        <w:spacing w:before="0" w:beforeAutospacing="0" w:after="0" w:afterAutospacing="0"/>
        <w:ind w:left="720"/>
      </w:pPr>
      <w:r>
        <w:t xml:space="preserve">4.6. Использовать на уроках задания, которые направлены на развитие вариативности мышления учащихся и способность применять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сформированности УУД. </w:t>
      </w:r>
    </w:p>
    <w:p w:rsidR="00E976FA" w:rsidRDefault="00E976FA" w:rsidP="006B5C5F">
      <w:pPr>
        <w:pStyle w:val="a4"/>
        <w:spacing w:before="0" w:beforeAutospacing="0" w:after="0" w:afterAutospacing="0"/>
        <w:ind w:left="720"/>
      </w:pPr>
    </w:p>
    <w:p w:rsidR="00E976FA" w:rsidRPr="00E976FA" w:rsidRDefault="00E976FA" w:rsidP="00133EF2">
      <w:pPr>
        <w:pStyle w:val="a4"/>
        <w:spacing w:before="0" w:beforeAutospacing="0" w:after="0" w:afterAutospacing="0"/>
        <w:ind w:left="720"/>
        <w:jc w:val="center"/>
        <w:rPr>
          <w:b/>
        </w:rPr>
      </w:pPr>
      <w:r w:rsidRPr="00E976FA">
        <w:rPr>
          <w:b/>
        </w:rPr>
        <w:t>Активность и результатив</w:t>
      </w:r>
      <w:r>
        <w:rPr>
          <w:b/>
        </w:rPr>
        <w:t>ность участия в конк</w:t>
      </w:r>
      <w:r w:rsidR="00133EF2">
        <w:rPr>
          <w:b/>
        </w:rPr>
        <w:t>урсных мероприятиях</w:t>
      </w:r>
      <w:r>
        <w:rPr>
          <w:b/>
        </w:rPr>
        <w:t>, олимпиадах</w:t>
      </w:r>
    </w:p>
    <w:p w:rsidR="00BC1F34" w:rsidRPr="006E72D1" w:rsidRDefault="00133EF2" w:rsidP="00BC1F34">
      <w:pPr>
        <w:pStyle w:val="a7"/>
        <w:spacing w:before="0" w:beforeAutospacing="0" w:after="0" w:afterAutospacing="0"/>
      </w:pPr>
      <w:r>
        <w:t>Результатами работы школы по воспитанию, социализации и саморазвитию школьников за 2023-2024 учебный год являются следующие достижения:</w:t>
      </w:r>
    </w:p>
    <w:p w:rsidR="00BC1F34" w:rsidRDefault="00BC1F34" w:rsidP="006449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3386"/>
        <w:gridCol w:w="2000"/>
        <w:gridCol w:w="2393"/>
        <w:gridCol w:w="2393"/>
      </w:tblGrid>
      <w:tr w:rsidR="00BC1F34" w:rsidTr="00AD17C6">
        <w:tc>
          <w:tcPr>
            <w:tcW w:w="3386" w:type="dxa"/>
          </w:tcPr>
          <w:p w:rsidR="00BC1F34" w:rsidRPr="00CA18CA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8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C1F34" w:rsidRPr="00CA18CA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8CA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2000" w:type="dxa"/>
          </w:tcPr>
          <w:p w:rsidR="00BC1F34" w:rsidRPr="00CA18CA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C1F34" w:rsidRPr="00CA18CA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BC1F34" w:rsidRPr="00CA18CA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призовое место</w:t>
            </w:r>
          </w:p>
        </w:tc>
      </w:tr>
      <w:tr w:rsidR="00BC1F34" w:rsidTr="00AD17C6">
        <w:tc>
          <w:tcPr>
            <w:tcW w:w="3386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сочинений</w:t>
            </w:r>
          </w:p>
          <w:p w:rsidR="00BC1F34" w:rsidRPr="00CA18CA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срока давности»</w:t>
            </w:r>
          </w:p>
        </w:tc>
        <w:tc>
          <w:tcPr>
            <w:tcW w:w="2000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BC1F34" w:rsidTr="00AD17C6">
        <w:tc>
          <w:tcPr>
            <w:tcW w:w="3386" w:type="dxa"/>
          </w:tcPr>
          <w:p w:rsidR="00BC1F34" w:rsidRDefault="004E279B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Акция, посвященная Году защитника Отечества на родном языке</w:t>
            </w:r>
          </w:p>
        </w:tc>
        <w:tc>
          <w:tcPr>
            <w:tcW w:w="2000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393" w:type="dxa"/>
          </w:tcPr>
          <w:p w:rsidR="00BC1F34" w:rsidRDefault="004E279B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BC1F34" w:rsidRPr="00D21907" w:rsidRDefault="004E279B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</w:t>
            </w:r>
            <w:r w:rsidR="006449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C1F34" w:rsidTr="00AD17C6">
        <w:tc>
          <w:tcPr>
            <w:tcW w:w="3386" w:type="dxa"/>
          </w:tcPr>
          <w:p w:rsidR="00BC1F34" w:rsidRPr="00D21907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</w:p>
        </w:tc>
        <w:tc>
          <w:tcPr>
            <w:tcW w:w="2000" w:type="dxa"/>
          </w:tcPr>
          <w:p w:rsidR="00BC1F34" w:rsidRPr="00D21907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BC1F34" w:rsidRPr="00D21907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BC1F34" w:rsidRPr="00D21907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BC1F34" w:rsidTr="00AD17C6">
        <w:tc>
          <w:tcPr>
            <w:tcW w:w="3386" w:type="dxa"/>
          </w:tcPr>
          <w:p w:rsidR="00BC1F34" w:rsidRPr="00D21907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младших школьников</w:t>
            </w:r>
          </w:p>
        </w:tc>
        <w:tc>
          <w:tcPr>
            <w:tcW w:w="2000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BC1F34" w:rsidRPr="003D7D77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C1F34" w:rsidRPr="003D7D77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BC1F34" w:rsidTr="00AD17C6">
        <w:tc>
          <w:tcPr>
            <w:tcW w:w="3386" w:type="dxa"/>
          </w:tcPr>
          <w:p w:rsidR="00BC1F34" w:rsidRPr="003D7D77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айонный творческий конкурс «Я-изобретатель</w:t>
            </w:r>
          </w:p>
        </w:tc>
        <w:tc>
          <w:tcPr>
            <w:tcW w:w="2000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BC1F34" w:rsidRPr="003D7D77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BC1F34" w:rsidRPr="003D7D77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иплом победителя</w:t>
            </w:r>
          </w:p>
        </w:tc>
      </w:tr>
      <w:tr w:rsidR="004E279B" w:rsidTr="00AD17C6">
        <w:tc>
          <w:tcPr>
            <w:tcW w:w="3386" w:type="dxa"/>
          </w:tcPr>
          <w:p w:rsidR="004E279B" w:rsidRDefault="004E279B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творческой молодежи «Россия-мой многонациональный дом»</w:t>
            </w:r>
          </w:p>
        </w:tc>
        <w:tc>
          <w:tcPr>
            <w:tcW w:w="2000" w:type="dxa"/>
          </w:tcPr>
          <w:p w:rsidR="004E279B" w:rsidRPr="00D21907" w:rsidRDefault="006449C8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4E279B" w:rsidRPr="003D7D77" w:rsidRDefault="006449C8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4E279B" w:rsidRDefault="006449C8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449C8" w:rsidTr="00AD17C6">
        <w:tc>
          <w:tcPr>
            <w:tcW w:w="3386" w:type="dxa"/>
          </w:tcPr>
          <w:p w:rsidR="006449C8" w:rsidRDefault="006449C8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хореографических коллективов «Волшебный каблучок»</w:t>
            </w:r>
          </w:p>
        </w:tc>
        <w:tc>
          <w:tcPr>
            <w:tcW w:w="2000" w:type="dxa"/>
          </w:tcPr>
          <w:p w:rsidR="006449C8" w:rsidRPr="00D21907" w:rsidRDefault="006449C8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6449C8" w:rsidRDefault="006449C8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449C8" w:rsidRPr="00D21907" w:rsidRDefault="006449C8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иплом победителя</w:t>
            </w:r>
          </w:p>
        </w:tc>
      </w:tr>
      <w:tr w:rsidR="00BC1F34" w:rsidTr="00AD17C6">
        <w:tc>
          <w:tcPr>
            <w:tcW w:w="3386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5">
              <w:rPr>
                <w:rFonts w:ascii="Times New Roman" w:hAnsi="Times New Roman" w:cs="Times New Roman"/>
                <w:sz w:val="24"/>
                <w:szCs w:val="24"/>
              </w:rPr>
              <w:t>районный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знатоков истории</w:t>
            </w:r>
          </w:p>
          <w:p w:rsidR="00BC1F34" w:rsidRPr="00DF6495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«Умники»</w:t>
            </w:r>
          </w:p>
        </w:tc>
        <w:tc>
          <w:tcPr>
            <w:tcW w:w="2000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BC1F34" w:rsidRPr="00DF6495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BC1F34" w:rsidRPr="00DF6495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5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6449C8" w:rsidTr="00AD17C6">
        <w:tc>
          <w:tcPr>
            <w:tcW w:w="3386" w:type="dxa"/>
          </w:tcPr>
          <w:p w:rsidR="006449C8" w:rsidRPr="00DF6495" w:rsidRDefault="006449C8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творческий конкурс рисунков «Зимняя дорога»</w:t>
            </w:r>
          </w:p>
        </w:tc>
        <w:tc>
          <w:tcPr>
            <w:tcW w:w="2000" w:type="dxa"/>
          </w:tcPr>
          <w:p w:rsidR="006449C8" w:rsidRPr="00D21907" w:rsidRDefault="006449C8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6449C8" w:rsidRPr="00DF6495" w:rsidRDefault="006449C8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449C8" w:rsidRPr="00DF6495" w:rsidRDefault="006449C8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7D77">
              <w:rPr>
                <w:rFonts w:ascii="Times New Roman" w:hAnsi="Times New Roman" w:cs="Times New Roman"/>
                <w:sz w:val="24"/>
                <w:szCs w:val="24"/>
              </w:rPr>
              <w:t>иплом победителя</w:t>
            </w:r>
          </w:p>
        </w:tc>
      </w:tr>
      <w:tr w:rsidR="00BC1F34" w:rsidTr="00AD17C6">
        <w:tc>
          <w:tcPr>
            <w:tcW w:w="3386" w:type="dxa"/>
          </w:tcPr>
          <w:p w:rsidR="00BC1F34" w:rsidRPr="00DF6495" w:rsidRDefault="00BC1F34" w:rsidP="00AD17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Деда </w:t>
            </w:r>
            <w:r w:rsidRPr="00DF6495">
              <w:rPr>
                <w:rFonts w:ascii="Times New Roman" w:hAnsi="Times New Roman" w:cs="Times New Roman"/>
                <w:sz w:val="24"/>
                <w:szCs w:val="24"/>
              </w:rPr>
              <w:t>Мороза»</w:t>
            </w:r>
          </w:p>
        </w:tc>
        <w:tc>
          <w:tcPr>
            <w:tcW w:w="2000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BC1F34" w:rsidRPr="00DF6495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BC1F34" w:rsidRPr="00DF6495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5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  <w:r w:rsidRPr="00DF6495">
              <w:rPr>
                <w:rFonts w:ascii="Times New Roman" w:hAnsi="Times New Roman" w:cs="Times New Roman"/>
                <w:sz w:val="24"/>
                <w:szCs w:val="24"/>
              </w:rPr>
              <w:br/>
              <w:t>призеры</w:t>
            </w:r>
          </w:p>
        </w:tc>
      </w:tr>
      <w:tr w:rsidR="00BC1F34" w:rsidTr="00AD17C6">
        <w:tc>
          <w:tcPr>
            <w:tcW w:w="3386" w:type="dxa"/>
          </w:tcPr>
          <w:p w:rsidR="00BC1F34" w:rsidRPr="00DF6495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по финансовой грамотности</w:t>
            </w:r>
          </w:p>
        </w:tc>
        <w:tc>
          <w:tcPr>
            <w:tcW w:w="2000" w:type="dxa"/>
          </w:tcPr>
          <w:p w:rsidR="00BC1F34" w:rsidRPr="008B131A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:rsidR="00BC1F34" w:rsidRPr="008B131A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495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  <w:r w:rsidRPr="00DF649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C1F34" w:rsidTr="00AD17C6">
        <w:tc>
          <w:tcPr>
            <w:tcW w:w="3386" w:type="dxa"/>
          </w:tcPr>
          <w:p w:rsidR="00BC1F34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поэзии </w:t>
            </w:r>
          </w:p>
          <w:p w:rsidR="00BC1F34" w:rsidRPr="00DF6495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«Живая классика»</w:t>
            </w:r>
          </w:p>
        </w:tc>
        <w:tc>
          <w:tcPr>
            <w:tcW w:w="2000" w:type="dxa"/>
          </w:tcPr>
          <w:p w:rsidR="00BC1F34" w:rsidRPr="008B131A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279B" w:rsidRPr="008B131A" w:rsidRDefault="004E279B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BC1F34" w:rsidRDefault="004E279B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E279B" w:rsidRPr="00DF6495" w:rsidRDefault="004E279B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BC1F34" w:rsidTr="00AD17C6">
        <w:tc>
          <w:tcPr>
            <w:tcW w:w="3386" w:type="dxa"/>
          </w:tcPr>
          <w:p w:rsidR="00BC1F34" w:rsidRPr="00761BC3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сероссийская молодежная акция «Фронтовая открытка»</w:t>
            </w:r>
          </w:p>
        </w:tc>
        <w:tc>
          <w:tcPr>
            <w:tcW w:w="2000" w:type="dxa"/>
          </w:tcPr>
          <w:p w:rsidR="00BC1F34" w:rsidRPr="00761BC3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:rsidR="00BC1F34" w:rsidRPr="00761BC3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BC1F34" w:rsidRPr="00761BC3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C1F34" w:rsidTr="00AD17C6">
        <w:trPr>
          <w:trHeight w:val="301"/>
        </w:trPr>
        <w:tc>
          <w:tcPr>
            <w:tcW w:w="3386" w:type="dxa"/>
          </w:tcPr>
          <w:p w:rsidR="00BC1F34" w:rsidRPr="00761BC3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патриотическая акция  «Письмо солдату»</w:t>
            </w:r>
          </w:p>
        </w:tc>
        <w:tc>
          <w:tcPr>
            <w:tcW w:w="2000" w:type="dxa"/>
          </w:tcPr>
          <w:p w:rsidR="00BC1F34" w:rsidRPr="00761BC3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:rsidR="00BC1F34" w:rsidRPr="00761BC3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3" w:type="dxa"/>
          </w:tcPr>
          <w:p w:rsidR="00BC1F34" w:rsidRPr="00761BC3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6449C8" w:rsidTr="00AD17C6">
        <w:tc>
          <w:tcPr>
            <w:tcW w:w="3386" w:type="dxa"/>
          </w:tcPr>
          <w:p w:rsidR="006449C8" w:rsidRDefault="0069771F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</w:t>
            </w:r>
          </w:p>
          <w:p w:rsidR="0069771F" w:rsidRDefault="0069771F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«Однажды, в студеную зимнюю пору…»</w:t>
            </w:r>
          </w:p>
        </w:tc>
        <w:tc>
          <w:tcPr>
            <w:tcW w:w="2000" w:type="dxa"/>
          </w:tcPr>
          <w:p w:rsidR="006449C8" w:rsidRPr="008B131A" w:rsidRDefault="0069771F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:rsidR="006449C8" w:rsidRDefault="0069771F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449C8" w:rsidRDefault="0069771F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BC1F34" w:rsidTr="00AD17C6">
        <w:tc>
          <w:tcPr>
            <w:tcW w:w="3386" w:type="dxa"/>
          </w:tcPr>
          <w:p w:rsidR="00BC1F34" w:rsidRPr="009477A9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477A9">
              <w:rPr>
                <w:rFonts w:ascii="Times New Roman" w:hAnsi="Times New Roman" w:cs="Times New Roman"/>
                <w:sz w:val="24"/>
                <w:szCs w:val="24"/>
              </w:rPr>
              <w:t xml:space="preserve"> 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77A9">
              <w:rPr>
                <w:rFonts w:ascii="Times New Roman" w:hAnsi="Times New Roman" w:cs="Times New Roman"/>
                <w:sz w:val="24"/>
                <w:szCs w:val="24"/>
              </w:rPr>
              <w:t>бликанскийзаочный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казачьих обрядов</w:t>
            </w:r>
          </w:p>
        </w:tc>
        <w:tc>
          <w:tcPr>
            <w:tcW w:w="2000" w:type="dxa"/>
          </w:tcPr>
          <w:p w:rsidR="00BC1F34" w:rsidRPr="00761BC3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393" w:type="dxa"/>
          </w:tcPr>
          <w:p w:rsidR="00BC1F34" w:rsidRPr="00761BC3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BC1F34" w:rsidRPr="00761BC3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BC1F34" w:rsidTr="00AD17C6">
        <w:tc>
          <w:tcPr>
            <w:tcW w:w="3386" w:type="dxa"/>
          </w:tcPr>
          <w:p w:rsidR="00BC1F34" w:rsidRPr="009477A9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зимние казачьи игры «Казачьи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шермиции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0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BC1F34" w:rsidTr="00AD17C6">
        <w:tc>
          <w:tcPr>
            <w:tcW w:w="3386" w:type="dxa"/>
          </w:tcPr>
          <w:p w:rsidR="00BC1F34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соревнования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четырехборью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«Шиповка юных»</w:t>
            </w:r>
          </w:p>
        </w:tc>
        <w:tc>
          <w:tcPr>
            <w:tcW w:w="2000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BC1F34" w:rsidTr="00AD17C6">
        <w:tc>
          <w:tcPr>
            <w:tcW w:w="3386" w:type="dxa"/>
          </w:tcPr>
          <w:p w:rsidR="00BC1F34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«Мы-граждане России!»</w:t>
            </w:r>
          </w:p>
        </w:tc>
        <w:tc>
          <w:tcPr>
            <w:tcW w:w="2000" w:type="dxa"/>
          </w:tcPr>
          <w:p w:rsidR="00BC1F34" w:rsidRPr="00D21907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C1F34" w:rsidTr="00AD17C6">
        <w:tc>
          <w:tcPr>
            <w:tcW w:w="3386" w:type="dxa"/>
          </w:tcPr>
          <w:p w:rsidR="00BC1F34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«Спасибо»</w:t>
            </w:r>
          </w:p>
        </w:tc>
        <w:tc>
          <w:tcPr>
            <w:tcW w:w="2000" w:type="dxa"/>
          </w:tcPr>
          <w:p w:rsidR="00BC1F34" w:rsidRPr="008B131A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31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</w:tr>
      <w:tr w:rsidR="00BC1F34" w:rsidTr="00AD17C6">
        <w:tc>
          <w:tcPr>
            <w:tcW w:w="3386" w:type="dxa"/>
          </w:tcPr>
          <w:p w:rsidR="00BC1F34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«Сотвори себя сам»</w:t>
            </w:r>
          </w:p>
        </w:tc>
        <w:tc>
          <w:tcPr>
            <w:tcW w:w="2000" w:type="dxa"/>
          </w:tcPr>
          <w:p w:rsidR="00BC1F34" w:rsidRPr="008B131A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1907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BC1F34" w:rsidRDefault="00BC1F34" w:rsidP="00AD1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</w:tbl>
    <w:p w:rsidR="00BC1F34" w:rsidRPr="006E72D1" w:rsidRDefault="00BC1F34" w:rsidP="00BC1F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1F34" w:rsidRDefault="00BC1F34" w:rsidP="00BC1F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2D1">
        <w:rPr>
          <w:rFonts w:ascii="Times New Roman" w:hAnsi="Times New Roman" w:cs="Times New Roman"/>
          <w:sz w:val="24"/>
          <w:szCs w:val="24"/>
        </w:rPr>
        <w:t>Учащиеся принимали активное участие во Всероссийской олимпиаде школьников: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C1F34" w:rsidTr="00AD17C6">
        <w:tc>
          <w:tcPr>
            <w:tcW w:w="2392" w:type="dxa"/>
          </w:tcPr>
          <w:p w:rsidR="00BC1F34" w:rsidRPr="005E717A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>Уровень участия</w:t>
            </w:r>
          </w:p>
        </w:tc>
        <w:tc>
          <w:tcPr>
            <w:tcW w:w="2393" w:type="dxa"/>
          </w:tcPr>
          <w:p w:rsidR="00BC1F34" w:rsidRPr="005E717A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BC1F34" w:rsidRPr="005E717A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393" w:type="dxa"/>
          </w:tcPr>
          <w:p w:rsidR="00BC1F34" w:rsidRPr="005E717A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>Победителей/ призеров</w:t>
            </w:r>
          </w:p>
        </w:tc>
      </w:tr>
      <w:tr w:rsidR="00BC1F34" w:rsidTr="00AD17C6">
        <w:tc>
          <w:tcPr>
            <w:tcW w:w="2392" w:type="dxa"/>
          </w:tcPr>
          <w:p w:rsidR="00BC1F34" w:rsidRPr="005E717A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</w:rPr>
              <w:t xml:space="preserve">Школьный этап </w:t>
            </w:r>
          </w:p>
        </w:tc>
        <w:tc>
          <w:tcPr>
            <w:tcW w:w="2393" w:type="dxa"/>
          </w:tcPr>
          <w:p w:rsidR="00BC1F34" w:rsidRPr="005E717A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17A">
              <w:rPr>
                <w:rFonts w:ascii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2393" w:type="dxa"/>
          </w:tcPr>
          <w:p w:rsidR="00BC1F34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93" w:type="dxa"/>
          </w:tcPr>
          <w:p w:rsidR="00BC1F34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C1F34" w:rsidTr="00AD17C6">
        <w:tc>
          <w:tcPr>
            <w:tcW w:w="2392" w:type="dxa"/>
          </w:tcPr>
          <w:p w:rsidR="00BC1F34" w:rsidRPr="00823683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83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393" w:type="dxa"/>
          </w:tcPr>
          <w:p w:rsidR="00BC1F34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C1F34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C1F34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BC1F34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C1F34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BC1F34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BC1F34" w:rsidRDefault="00BC1F34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BC1F34" w:rsidRDefault="0069771F" w:rsidP="00AD1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33EF2" w:rsidRDefault="00133EF2" w:rsidP="005F3707">
      <w:pPr>
        <w:pStyle w:val="a7"/>
        <w:spacing w:before="0" w:beforeAutospacing="0" w:after="0" w:afterAutospacing="0"/>
        <w:rPr>
          <w:b/>
          <w:color w:val="010101"/>
        </w:rPr>
      </w:pPr>
    </w:p>
    <w:p w:rsidR="0052221B" w:rsidRDefault="0052221B" w:rsidP="005F3707">
      <w:pPr>
        <w:pStyle w:val="a7"/>
        <w:spacing w:before="0" w:beforeAutospacing="0" w:after="0" w:afterAutospacing="0"/>
        <w:rPr>
          <w:b/>
        </w:rPr>
      </w:pPr>
      <w:r w:rsidRPr="00473016">
        <w:rPr>
          <w:b/>
        </w:rPr>
        <w:t>VI. ВОСТРЕБОВАННОСТЬ ВЫПУСКНИКОВ</w:t>
      </w:r>
    </w:p>
    <w:p w:rsidR="0052221B" w:rsidRDefault="0052221B" w:rsidP="0052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Анализ распределения </w:t>
      </w:r>
      <w:r w:rsidR="00473016">
        <w:rPr>
          <w:rFonts w:ascii="Times New Roman" w:eastAsia="Times New Roman" w:hAnsi="Times New Roman" w:cs="Times New Roman"/>
          <w:color w:val="1A1A1A"/>
          <w:sz w:val="24"/>
          <w:szCs w:val="24"/>
        </w:rPr>
        <w:t>выпускников 9 классов МБОУ «Новокурская ООШ»  показывает следующее:</w:t>
      </w:r>
    </w:p>
    <w:p w:rsidR="00473016" w:rsidRDefault="00473016" w:rsidP="0052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Всего выпускников -12 .</w:t>
      </w:r>
    </w:p>
    <w:p w:rsidR="00473016" w:rsidRDefault="00473016" w:rsidP="0052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Продолжили обучение в 10 классе- 2 человека.</w:t>
      </w:r>
    </w:p>
    <w:p w:rsidR="00473016" w:rsidRDefault="00473016" w:rsidP="0052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политехнический техникум г. Саяногорска поступили- 8 человек.</w:t>
      </w:r>
    </w:p>
    <w:p w:rsidR="00473016" w:rsidRPr="0052221B" w:rsidRDefault="00473016" w:rsidP="0052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колледж радиоэлектроники и информационных технологий поступили – 2 человека.</w:t>
      </w:r>
    </w:p>
    <w:p w:rsidR="0052221B" w:rsidRPr="0052221B" w:rsidRDefault="00BE2246" w:rsidP="0052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 xml:space="preserve"> З</w:t>
      </w:r>
      <w:r w:rsidR="0052221B"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>а последние три года уменьшился процент выпускников,продолжающих обучение в 10 классе. Данные факты свидетельствуют, о том,что учащиеся и их родители больше не испытывают трудностипсихологического характера в связи с предстоящей итоговой аттестацией в11 классе.</w:t>
      </w:r>
    </w:p>
    <w:p w:rsidR="0052221B" w:rsidRPr="0052221B" w:rsidRDefault="0052221B" w:rsidP="0052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>С другой стороны учащиеся получили достаточные знания дляпродолжения получения профессионального образования в учреждениях</w:t>
      </w:r>
      <w:r w:rsidR="00BE224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СПО.</w:t>
      </w:r>
    </w:p>
    <w:p w:rsidR="0052221B" w:rsidRPr="0052221B" w:rsidRDefault="0052221B" w:rsidP="005222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2221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Вывод:</w:t>
      </w:r>
      <w:r w:rsidRPr="0052221B">
        <w:rPr>
          <w:rFonts w:ascii="Times New Roman" w:eastAsia="Times New Roman" w:hAnsi="Times New Roman" w:cs="Times New Roman"/>
          <w:color w:val="1A1A1A"/>
          <w:sz w:val="24"/>
          <w:szCs w:val="24"/>
        </w:rPr>
        <w:t>аттестат об основном общем образовании получили 1</w:t>
      </w:r>
      <w:r w:rsidR="00BE2246">
        <w:rPr>
          <w:rFonts w:ascii="Times New Roman" w:eastAsia="Times New Roman" w:hAnsi="Times New Roman" w:cs="Times New Roman"/>
          <w:color w:val="1A1A1A"/>
          <w:sz w:val="24"/>
          <w:szCs w:val="24"/>
        </w:rPr>
        <w:t>2 обучающихся из 12.</w:t>
      </w:r>
    </w:p>
    <w:p w:rsidR="0069771F" w:rsidRDefault="0081036D" w:rsidP="00EA41C0">
      <w:pPr>
        <w:pStyle w:val="a7"/>
        <w:spacing w:before="0" w:beforeAutospacing="0" w:after="0" w:afterAutospacing="0"/>
        <w:jc w:val="center"/>
        <w:rPr>
          <w:b/>
        </w:rPr>
      </w:pPr>
      <w:r w:rsidRPr="0081036D">
        <w:rPr>
          <w:b/>
        </w:rPr>
        <w:t>VII. ФУНКЦИОНИРОВАНИЕ ВНУТРЕННЕЙ СИСТЕМЫ ОЦЕНКИ КАЧЕСТВА ОБРАЗОВАНИЯ</w:t>
      </w:r>
    </w:p>
    <w:p w:rsidR="003F0963" w:rsidRDefault="00EA41C0" w:rsidP="005F3707">
      <w:pPr>
        <w:pStyle w:val="a7"/>
        <w:spacing w:before="0" w:beforeAutospacing="0" w:after="0" w:afterAutospacing="0"/>
      </w:pPr>
      <w:r>
        <w:t xml:space="preserve">   Деятельность по </w:t>
      </w:r>
      <w:r w:rsidR="003F0963">
        <w:t>оценке качества образования в МБОУ «Новокурская ООШ</w:t>
      </w:r>
      <w:r>
        <w:t>» в 2024 году организовывалась на основании Положения о внутренней системе оценки качества образования (ВСОКО)</w:t>
      </w:r>
      <w:proofErr w:type="gramStart"/>
      <w:r>
        <w:t xml:space="preserve"> </w:t>
      </w:r>
      <w:r w:rsidR="003F0963">
        <w:t>.</w:t>
      </w:r>
      <w:proofErr w:type="gramEnd"/>
    </w:p>
    <w:p w:rsidR="003F0963" w:rsidRDefault="00EA41C0" w:rsidP="005F3707">
      <w:pPr>
        <w:pStyle w:val="a7"/>
        <w:spacing w:before="0" w:beforeAutospacing="0" w:after="0" w:afterAutospacing="0"/>
      </w:pPr>
      <w:r>
        <w:t xml:space="preserve">Внутренняя система оценки качества образования Школы ориентирована на решение следующих задач: </w:t>
      </w:r>
    </w:p>
    <w:p w:rsidR="003F0963" w:rsidRDefault="003F0963" w:rsidP="005F3707">
      <w:pPr>
        <w:pStyle w:val="a7"/>
        <w:spacing w:before="0" w:beforeAutospacing="0" w:after="0" w:afterAutospacing="0"/>
      </w:pPr>
      <w:r>
        <w:t>-</w:t>
      </w:r>
      <w:r w:rsidR="00EA41C0">
        <w:t xml:space="preserve"> систематическое отслеживание и анализ </w:t>
      </w:r>
      <w:r>
        <w:t xml:space="preserve">состояния системы образования в </w:t>
      </w:r>
      <w:r w:rsidR="00EA41C0">
        <w:t>образовательной организации 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3F0963" w:rsidRDefault="003F0963" w:rsidP="005F3707">
      <w:pPr>
        <w:pStyle w:val="a7"/>
        <w:spacing w:before="0" w:beforeAutospacing="0" w:after="0" w:afterAutospacing="0"/>
      </w:pPr>
      <w:r>
        <w:t xml:space="preserve"> -</w:t>
      </w:r>
      <w:r w:rsidR="00EA41C0">
        <w:t xml:space="preserve"> 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 </w:t>
      </w:r>
    </w:p>
    <w:p w:rsidR="003F0963" w:rsidRDefault="00EA41C0" w:rsidP="005F3707">
      <w:pPr>
        <w:pStyle w:val="a7"/>
        <w:spacing w:before="0" w:beforeAutospacing="0" w:after="0" w:afterAutospacing="0"/>
      </w:pPr>
      <w:r>
        <w:t>Основными направлениями и целями оценочной деятельности является оценка образовательных достижений,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3F0963" w:rsidRDefault="003F0963" w:rsidP="005F3707">
      <w:pPr>
        <w:pStyle w:val="a7"/>
        <w:spacing w:before="0" w:beforeAutospacing="0" w:after="0" w:afterAutospacing="0"/>
      </w:pPr>
      <w:r>
        <w:t xml:space="preserve"> -</w:t>
      </w:r>
      <w:r w:rsidR="00EA41C0">
        <w:t xml:space="preserve"> оценка результатов деятельности педагогических кадров как основа аттестационных процедур;</w:t>
      </w:r>
    </w:p>
    <w:p w:rsidR="003F0963" w:rsidRDefault="003F0963" w:rsidP="005F3707">
      <w:pPr>
        <w:pStyle w:val="a7"/>
        <w:spacing w:before="0" w:beforeAutospacing="0" w:after="0" w:afterAutospacing="0"/>
      </w:pPr>
      <w:r>
        <w:t xml:space="preserve"> -</w:t>
      </w:r>
      <w:r w:rsidR="00EA41C0">
        <w:t xml:space="preserve"> оценка результатов деятельности образовательной организации как основа аккредитационных процедур.</w:t>
      </w:r>
    </w:p>
    <w:p w:rsidR="003F0963" w:rsidRDefault="00EA41C0" w:rsidP="005F3707">
      <w:pPr>
        <w:pStyle w:val="a7"/>
        <w:spacing w:before="0" w:beforeAutospacing="0" w:after="0" w:afterAutospacing="0"/>
      </w:pPr>
      <w:r>
        <w:t xml:space="preserve"> Объектами процедуры оценки качества образовательных результатов, обучающихся являются:</w:t>
      </w:r>
    </w:p>
    <w:p w:rsidR="003F0963" w:rsidRDefault="003F0963" w:rsidP="005F3707">
      <w:pPr>
        <w:pStyle w:val="a7"/>
        <w:spacing w:before="0" w:beforeAutospacing="0" w:after="0" w:afterAutospacing="0"/>
      </w:pPr>
      <w:r>
        <w:t xml:space="preserve"> -</w:t>
      </w:r>
      <w:r w:rsidR="00EA41C0">
        <w:t xml:space="preserve"> личностные результаты;</w:t>
      </w:r>
    </w:p>
    <w:p w:rsidR="003F0963" w:rsidRDefault="003F0963" w:rsidP="005F3707">
      <w:pPr>
        <w:pStyle w:val="a7"/>
        <w:spacing w:before="0" w:beforeAutospacing="0" w:after="0" w:afterAutospacing="0"/>
      </w:pPr>
      <w:r>
        <w:t>-</w:t>
      </w:r>
      <w:r w:rsidR="00EA41C0">
        <w:t>метапредметные результаты</w:t>
      </w:r>
    </w:p>
    <w:p w:rsidR="003F0963" w:rsidRDefault="003F0963" w:rsidP="005F3707">
      <w:pPr>
        <w:pStyle w:val="a7"/>
        <w:spacing w:before="0" w:beforeAutospacing="0" w:after="0" w:afterAutospacing="0"/>
      </w:pPr>
      <w:r>
        <w:t>-</w:t>
      </w:r>
      <w:r w:rsidR="00EA41C0">
        <w:t xml:space="preserve"> предметные результаты; </w:t>
      </w:r>
    </w:p>
    <w:p w:rsidR="003F0963" w:rsidRDefault="003F0963" w:rsidP="005F3707">
      <w:pPr>
        <w:pStyle w:val="a7"/>
        <w:spacing w:before="0" w:beforeAutospacing="0" w:after="0" w:afterAutospacing="0"/>
      </w:pPr>
      <w:r>
        <w:t>-</w:t>
      </w:r>
      <w:r w:rsidR="00EA41C0">
        <w:t>участие и результат</w:t>
      </w:r>
      <w:r>
        <w:t>ивность в школьных, районных</w:t>
      </w:r>
      <w:r w:rsidR="00EA41C0">
        <w:t xml:space="preserve"> и других предметных олимпиадах, конкурсах, соревнованиях</w:t>
      </w:r>
    </w:p>
    <w:p w:rsidR="003F0963" w:rsidRDefault="003F0963" w:rsidP="005F3707">
      <w:pPr>
        <w:pStyle w:val="a7"/>
        <w:spacing w:before="0" w:beforeAutospacing="0" w:after="0" w:afterAutospacing="0"/>
      </w:pPr>
      <w:r>
        <w:t xml:space="preserve">- </w:t>
      </w:r>
      <w:r w:rsidR="00EA41C0">
        <w:t>анализ результатов дальнейшего трудоустройства выпускников.</w:t>
      </w:r>
    </w:p>
    <w:p w:rsidR="003F0963" w:rsidRDefault="00EA41C0" w:rsidP="005F3707">
      <w:pPr>
        <w:pStyle w:val="a7"/>
        <w:spacing w:before="0" w:beforeAutospacing="0" w:after="0" w:afterAutospacing="0"/>
      </w:pPr>
      <w:r>
        <w:t xml:space="preserve"> Основными процедурами оценки образовательных достижений,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 </w:t>
      </w:r>
    </w:p>
    <w:p w:rsidR="003F0963" w:rsidRDefault="00EA41C0" w:rsidP="005F3707">
      <w:pPr>
        <w:pStyle w:val="a7"/>
        <w:spacing w:before="0" w:beforeAutospacing="0" w:after="0" w:afterAutospacing="0"/>
      </w:pPr>
      <w:r>
        <w:t>Содержание процедуры оценки качества условий образовательной деятельности включает в себя:</w:t>
      </w:r>
    </w:p>
    <w:p w:rsidR="003F0963" w:rsidRDefault="003F0963" w:rsidP="005F3707">
      <w:pPr>
        <w:pStyle w:val="a7"/>
        <w:spacing w:before="0" w:beforeAutospacing="0" w:after="0" w:afterAutospacing="0"/>
      </w:pPr>
      <w:r>
        <w:t xml:space="preserve"> -</w:t>
      </w:r>
      <w:r w:rsidR="00EA41C0">
        <w:t xml:space="preserve"> 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3F0963" w:rsidRDefault="003F0963" w:rsidP="005F3707">
      <w:pPr>
        <w:pStyle w:val="a7"/>
        <w:spacing w:before="0" w:beforeAutospacing="0" w:after="0" w:afterAutospacing="0"/>
      </w:pPr>
      <w:r>
        <w:t xml:space="preserve"> -</w:t>
      </w:r>
      <w:r w:rsidR="00EA41C0">
        <w:t xml:space="preserve"> программно-информационное обеспечение, наличие школьного сайта, регулярное пополнение и эффективность его использования в учебном процессе</w:t>
      </w:r>
    </w:p>
    <w:p w:rsidR="003F0963" w:rsidRDefault="003F0963" w:rsidP="005F3707">
      <w:pPr>
        <w:pStyle w:val="a7"/>
        <w:spacing w:before="0" w:beforeAutospacing="0" w:after="0" w:afterAutospacing="0"/>
      </w:pPr>
      <w:r>
        <w:t>-</w:t>
      </w:r>
      <w:r w:rsidR="00EA41C0">
        <w:t xml:space="preserve"> оснащенность учебных кабинетов современным оборудованием, средствами обучения и мебелью;</w:t>
      </w:r>
    </w:p>
    <w:p w:rsidR="003F0963" w:rsidRDefault="003F0963" w:rsidP="005F3707">
      <w:pPr>
        <w:pStyle w:val="a7"/>
        <w:spacing w:before="0" w:beforeAutospacing="0" w:after="0" w:afterAutospacing="0"/>
      </w:pPr>
      <w:r>
        <w:t xml:space="preserve"> -</w:t>
      </w:r>
      <w:r w:rsidR="00EA41C0">
        <w:t xml:space="preserve"> обеспеченность методической и учебной литературой;</w:t>
      </w:r>
    </w:p>
    <w:p w:rsidR="003F0963" w:rsidRDefault="003F0963" w:rsidP="005F3707">
      <w:pPr>
        <w:pStyle w:val="a7"/>
        <w:spacing w:before="0" w:beforeAutospacing="0" w:after="0" w:afterAutospacing="0"/>
      </w:pPr>
      <w:r>
        <w:lastRenderedPageBreak/>
        <w:t xml:space="preserve">- </w:t>
      </w:r>
      <w:r w:rsidR="00EA41C0">
        <w:t>оценку количества обучающихся на всех уровнях образования и сохранения контингента обучающихся;</w:t>
      </w:r>
    </w:p>
    <w:p w:rsidR="00C70647" w:rsidRDefault="00C70647" w:rsidP="005F3707">
      <w:pPr>
        <w:pStyle w:val="a7"/>
        <w:spacing w:before="0" w:beforeAutospacing="0" w:after="0" w:afterAutospacing="0"/>
      </w:pPr>
      <w:r>
        <w:t>-</w:t>
      </w:r>
      <w:r w:rsidR="00EA41C0"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</w:t>
      </w:r>
      <w:r>
        <w:t xml:space="preserve">хнологий, </w:t>
      </w:r>
      <w:r w:rsidR="00EA41C0">
        <w:t xml:space="preserve"> у</w:t>
      </w:r>
      <w:r>
        <w:t xml:space="preserve">частие в качестве экспертов </w:t>
      </w:r>
      <w:r w:rsidR="00EA41C0">
        <w:t xml:space="preserve"> ОГЭ</w:t>
      </w:r>
      <w:r>
        <w:t xml:space="preserve">, </w:t>
      </w:r>
      <w:r w:rsidR="00EA41C0">
        <w:t xml:space="preserve"> участие в профессиональных конкурсах); </w:t>
      </w:r>
    </w:p>
    <w:p w:rsidR="00C70647" w:rsidRDefault="00C70647" w:rsidP="005F3707">
      <w:pPr>
        <w:pStyle w:val="a7"/>
        <w:spacing w:before="0" w:beforeAutospacing="0" w:after="0" w:afterAutospacing="0"/>
      </w:pPr>
      <w:r>
        <w:t>-</w:t>
      </w:r>
      <w:r w:rsidR="00EA41C0">
        <w:t>использование социа</w:t>
      </w:r>
      <w:r>
        <w:t xml:space="preserve">льной сферы села. </w:t>
      </w:r>
    </w:p>
    <w:p w:rsidR="00C70647" w:rsidRDefault="00EA41C0" w:rsidP="005F3707">
      <w:pPr>
        <w:pStyle w:val="a7"/>
        <w:spacing w:before="0" w:beforeAutospacing="0" w:after="0" w:afterAutospacing="0"/>
      </w:pPr>
      <w:r>
        <w:t>Основными методами оценки качества условий образовательной деятельности являются экспертиза, мониторинг, а</w:t>
      </w:r>
      <w:r w:rsidR="00C70647">
        <w:t xml:space="preserve">нализ и анкетирование. </w:t>
      </w:r>
    </w:p>
    <w:p w:rsidR="00C70647" w:rsidRPr="00C70647" w:rsidRDefault="00EA41C0" w:rsidP="00C70647">
      <w:pPr>
        <w:pStyle w:val="a7"/>
        <w:spacing w:before="0" w:beforeAutospacing="0" w:after="0" w:afterAutospacing="0"/>
        <w:jc w:val="center"/>
        <w:rPr>
          <w:b/>
        </w:rPr>
      </w:pPr>
      <w:r w:rsidRPr="00C70647">
        <w:rPr>
          <w:b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C70647" w:rsidRDefault="00EA41C0" w:rsidP="005F3707">
      <w:pPr>
        <w:pStyle w:val="a7"/>
        <w:spacing w:before="0" w:beforeAutospacing="0" w:after="0" w:afterAutospacing="0"/>
      </w:pPr>
      <w: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 онлайн-оп</w:t>
      </w:r>
      <w:r w:rsidR="00C70647">
        <w:t xml:space="preserve">рос, в котором принял участие  90 родителей (респондентов), что составило 80% </w:t>
      </w:r>
      <w:r>
        <w:t xml:space="preserve"> от общего числа р</w:t>
      </w:r>
      <w:r w:rsidR="00C70647">
        <w:t>одителей 1–9 -х классов</w:t>
      </w:r>
      <w:r>
        <w:t xml:space="preserve">. </w:t>
      </w:r>
    </w:p>
    <w:p w:rsidR="00C70647" w:rsidRDefault="00EA41C0" w:rsidP="005F3707">
      <w:pPr>
        <w:pStyle w:val="a7"/>
        <w:spacing w:before="0" w:beforeAutospacing="0" w:after="0" w:afterAutospacing="0"/>
      </w:pPr>
      <w:r>
        <w:t xml:space="preserve">Метод исследования: анкетный опрос. </w:t>
      </w:r>
    </w:p>
    <w:p w:rsidR="00C70647" w:rsidRDefault="00EA41C0" w:rsidP="005F3707">
      <w:pPr>
        <w:pStyle w:val="a7"/>
        <w:spacing w:before="0" w:beforeAutospacing="0" w:after="0" w:afterAutospacing="0"/>
      </w:pPr>
      <w:r>
        <w:t>Сроки</w:t>
      </w:r>
      <w:r w:rsidR="00C70647">
        <w:t xml:space="preserve"> проведения анкетирования: декабрь </w:t>
      </w:r>
      <w:r>
        <w:t xml:space="preserve">2023 года. </w:t>
      </w:r>
    </w:p>
    <w:p w:rsidR="00C70647" w:rsidRDefault="00EA41C0" w:rsidP="005F3707">
      <w:pPr>
        <w:pStyle w:val="a7"/>
        <w:spacing w:before="0" w:beforeAutospacing="0" w:after="0" w:afterAutospacing="0"/>
      </w:pPr>
      <w:r>
        <w:t>Результаты исследования представлены ниже:</w:t>
      </w:r>
    </w:p>
    <w:p w:rsidR="00C70647" w:rsidRDefault="00EA41C0" w:rsidP="005F3707">
      <w:pPr>
        <w:pStyle w:val="a7"/>
        <w:spacing w:before="0" w:beforeAutospacing="0" w:after="0" w:afterAutospacing="0"/>
      </w:pPr>
      <w:r>
        <w:t xml:space="preserve"> 1. Качеств</w:t>
      </w:r>
      <w:r w:rsidR="00C70647">
        <w:t>о образовательного процесса – 90</w:t>
      </w:r>
      <w:r>
        <w:t>%.</w:t>
      </w:r>
    </w:p>
    <w:p w:rsidR="00C70647" w:rsidRDefault="00EA41C0" w:rsidP="005F3707">
      <w:pPr>
        <w:pStyle w:val="a7"/>
        <w:spacing w:before="0" w:beforeAutospacing="0" w:after="0" w:afterAutospacing="0"/>
      </w:pPr>
      <w:r>
        <w:t xml:space="preserve"> 2</w:t>
      </w:r>
      <w:r w:rsidR="002E5901">
        <w:t>. Условия и оснащенность ОО – 93</w:t>
      </w:r>
      <w:r>
        <w:t xml:space="preserve">% процентов. </w:t>
      </w:r>
    </w:p>
    <w:p w:rsidR="002E5901" w:rsidRDefault="00EA41C0" w:rsidP="005F3707">
      <w:pPr>
        <w:pStyle w:val="a7"/>
        <w:spacing w:before="0" w:beforeAutospacing="0" w:after="0" w:afterAutospacing="0"/>
      </w:pPr>
      <w:r>
        <w:t xml:space="preserve">3. Психологический комфорт в ОО – 92% процентов. </w:t>
      </w:r>
    </w:p>
    <w:p w:rsidR="00EA41C0" w:rsidRDefault="00EA41C0" w:rsidP="005F3707">
      <w:pPr>
        <w:pStyle w:val="a7"/>
        <w:spacing w:before="0" w:beforeAutospacing="0" w:after="0" w:afterAutospacing="0"/>
      </w:pPr>
      <w:r>
        <w:t>4.</w:t>
      </w:r>
      <w:r w:rsidR="002E5901">
        <w:t xml:space="preserve"> Деятельность администрации – 80%</w:t>
      </w:r>
    </w:p>
    <w:p w:rsidR="00423123" w:rsidRDefault="00423123" w:rsidP="005F3707">
      <w:pPr>
        <w:pStyle w:val="a7"/>
        <w:spacing w:before="0" w:beforeAutospacing="0" w:after="0" w:afterAutospacing="0"/>
      </w:pPr>
    </w:p>
    <w:p w:rsidR="00423123" w:rsidRDefault="00423123" w:rsidP="005F3707">
      <w:pPr>
        <w:pStyle w:val="a7"/>
        <w:spacing w:before="0" w:beforeAutospacing="0" w:after="0" w:afterAutospacing="0"/>
        <w:rPr>
          <w:b/>
        </w:rPr>
      </w:pPr>
      <w:r w:rsidRPr="00423123">
        <w:rPr>
          <w:b/>
        </w:rPr>
        <w:t>VIII. КАЧЕСТВО КАДРОВОГО ОБЕСПЕЧЕНИЯ</w:t>
      </w:r>
      <w:r>
        <w:rPr>
          <w:b/>
        </w:rPr>
        <w:t>.</w:t>
      </w:r>
    </w:p>
    <w:p w:rsidR="00423123" w:rsidRDefault="00423123" w:rsidP="00423123">
      <w:pPr>
        <w:pStyle w:val="a7"/>
        <w:spacing w:before="0" w:beforeAutospacing="0" w:after="0" w:afterAutospacing="0"/>
      </w:pPr>
      <w:r>
        <w:t xml:space="preserve">    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423123" w:rsidRDefault="00423123" w:rsidP="00423123">
      <w:pPr>
        <w:pStyle w:val="a7"/>
        <w:spacing w:before="0" w:beforeAutospacing="0" w:after="0" w:afterAutospacing="0"/>
      </w:pPr>
      <w:r>
        <w:t xml:space="preserve">    Основные принципы кадровой политики направлены: </w:t>
      </w:r>
    </w:p>
    <w:p w:rsidR="00423123" w:rsidRDefault="00423123" w:rsidP="00423123">
      <w:pPr>
        <w:pStyle w:val="a7"/>
        <w:spacing w:before="0" w:beforeAutospacing="0" w:after="0" w:afterAutospacing="0"/>
      </w:pPr>
      <w:r>
        <w:t xml:space="preserve">- на сохранение, укрепление и развитие кадрового потенциала; </w:t>
      </w:r>
    </w:p>
    <w:p w:rsidR="00423123" w:rsidRDefault="00423123" w:rsidP="00423123">
      <w:pPr>
        <w:pStyle w:val="a7"/>
        <w:spacing w:before="0" w:beforeAutospacing="0" w:after="0" w:afterAutospacing="0"/>
      </w:pPr>
      <w:r>
        <w:t xml:space="preserve"> - повышение уровня квалификации персонала.   </w:t>
      </w:r>
    </w:p>
    <w:p w:rsidR="00423123" w:rsidRDefault="00423123" w:rsidP="00423123">
      <w:pPr>
        <w:pStyle w:val="a7"/>
        <w:spacing w:before="0" w:beforeAutospacing="0" w:after="0" w:afterAutospacing="0"/>
      </w:pPr>
      <w:r>
        <w:t xml:space="preserve">  - создание квалифицированного коллектива, способного работать в современных                                                                        условиях.</w:t>
      </w:r>
    </w:p>
    <w:p w:rsidR="003F5D76" w:rsidRDefault="003F5D76" w:rsidP="00423123">
      <w:pPr>
        <w:pStyle w:val="a7"/>
        <w:spacing w:before="0" w:beforeAutospacing="0" w:after="0" w:afterAutospacing="0"/>
      </w:pPr>
      <w:r>
        <w:t xml:space="preserve">    В МБОУ «Новокурская </w:t>
      </w:r>
      <w:r w:rsidRPr="00A447C4">
        <w:t xml:space="preserve"> ООШ» работает сплоченный сильный педагогический коллектив, способный демонстрировать лучшие педагогические практики. Обмен опытом позволяет пед</w:t>
      </w:r>
      <w:r>
        <w:t xml:space="preserve">агогам МБОУ «Новокурская  ООШ» повышать  свое мастерство в </w:t>
      </w:r>
      <w:r w:rsidRPr="00A447C4">
        <w:t xml:space="preserve"> межкурсовой период через организацию мастер-классов, семинаров, вебинаров как между педагогами</w:t>
      </w:r>
      <w:r>
        <w:t>-</w:t>
      </w:r>
      <w:r w:rsidRPr="00A447C4">
        <w:t>предметниками, так и в рамках преемственности начальная школа – основная школа.</w:t>
      </w:r>
    </w:p>
    <w:p w:rsidR="00423123" w:rsidRDefault="003F5D76" w:rsidP="00423123">
      <w:pPr>
        <w:pStyle w:val="a7"/>
        <w:spacing w:before="0" w:beforeAutospacing="0" w:after="0" w:afterAutospacing="0"/>
      </w:pPr>
      <w:r>
        <w:t xml:space="preserve">В 2024 учебном </w:t>
      </w:r>
      <w:r w:rsidR="004B6E56">
        <w:t>году преподавание осуществляли 14 педагогических работников</w:t>
      </w:r>
      <w:r>
        <w:t xml:space="preserve"> (из них 1</w:t>
      </w:r>
      <w:r w:rsidR="004B6E56">
        <w:t xml:space="preserve"> преподаватель – организатор ОБЗР </w:t>
      </w:r>
      <w:r>
        <w:t>, 1 социальный психолог</w:t>
      </w:r>
      <w:r w:rsidR="004B6E56">
        <w:t>, 2 педагога-организатора</w:t>
      </w:r>
      <w:r>
        <w:t>).</w:t>
      </w:r>
    </w:p>
    <w:tbl>
      <w:tblPr>
        <w:tblStyle w:val="a3"/>
        <w:tblW w:w="0" w:type="auto"/>
        <w:tblInd w:w="-459" w:type="dxa"/>
        <w:tblLook w:val="04A0"/>
      </w:tblPr>
      <w:tblGrid>
        <w:gridCol w:w="2147"/>
        <w:gridCol w:w="1843"/>
        <w:gridCol w:w="2577"/>
        <w:gridCol w:w="2342"/>
      </w:tblGrid>
      <w:tr w:rsidR="003F5D76" w:rsidRPr="007E4112" w:rsidTr="00EF01AC">
        <w:tc>
          <w:tcPr>
            <w:tcW w:w="214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3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257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образование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наименование направления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подготовки и специальности</w:t>
            </w:r>
          </w:p>
        </w:tc>
        <w:tc>
          <w:tcPr>
            <w:tcW w:w="2342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повышение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квалификации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и проф.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переподготовки</w:t>
            </w:r>
          </w:p>
        </w:tc>
      </w:tr>
      <w:tr w:rsidR="003F5D76" w:rsidRPr="007E4112" w:rsidTr="00EF01AC">
        <w:tc>
          <w:tcPr>
            <w:tcW w:w="2147" w:type="dxa"/>
          </w:tcPr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Титова Татьяна Петровна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директор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высшее, ХГУ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учитель начальных классов по специальности «Педагогика и методика </w:t>
            </w:r>
            <w:r w:rsidRPr="007E4112">
              <w:rPr>
                <w:rFonts w:ascii="Times New Roman" w:hAnsi="Times New Roman" w:cs="Times New Roman"/>
              </w:rPr>
              <w:lastRenderedPageBreak/>
              <w:t>начального образования»</w:t>
            </w:r>
          </w:p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lastRenderedPageBreak/>
              <w:t>ГАОУ РХ ДПО</w:t>
            </w:r>
            <w:r w:rsidRPr="007E4112">
              <w:rPr>
                <w:rFonts w:ascii="Times New Roman" w:hAnsi="Times New Roman" w:cs="Times New Roman"/>
              </w:rPr>
              <w:br/>
            </w:r>
            <w:proofErr w:type="spellStart"/>
            <w:r w:rsidRPr="007E4112">
              <w:rPr>
                <w:rFonts w:ascii="Times New Roman" w:hAnsi="Times New Roman" w:cs="Times New Roman"/>
              </w:rPr>
              <w:t>ХакИРОи</w:t>
            </w:r>
            <w:proofErr w:type="spellEnd"/>
            <w:r w:rsidRPr="007E4112">
              <w:rPr>
                <w:rFonts w:ascii="Times New Roman" w:hAnsi="Times New Roman" w:cs="Times New Roman"/>
              </w:rPr>
              <w:t xml:space="preserve"> ПК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«Реализация требований обновленных ФГОС </w:t>
            </w:r>
            <w:r w:rsidRPr="007E4112">
              <w:rPr>
                <w:rFonts w:ascii="Times New Roman" w:hAnsi="Times New Roman" w:cs="Times New Roman"/>
              </w:rPr>
              <w:lastRenderedPageBreak/>
              <w:t>НОО, ФГОС ООО в работе учителя,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ООО «Центр повышения квалификации и переподготовки «Луч знаний»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Изобразительное искусство, как творческая составляющая развития обучающихся в системе образования в условиях реализации ФГОС.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ООО «Центр повышения квалификации и переподготовки «Луч знаний»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«Менеджер в сфере образования»</w:t>
            </w:r>
          </w:p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</w:tr>
      <w:tr w:rsidR="003F5D76" w:rsidRPr="007E4112" w:rsidTr="00EF01AC">
        <w:tc>
          <w:tcPr>
            <w:tcW w:w="214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lastRenderedPageBreak/>
              <w:t>Горева Елена Константиновна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E4112">
              <w:rPr>
                <w:rFonts w:ascii="Times New Roman" w:hAnsi="Times New Roman" w:cs="Times New Roman"/>
              </w:rPr>
              <w:t>аместитель директора по УВР</w:t>
            </w:r>
          </w:p>
        </w:tc>
        <w:tc>
          <w:tcPr>
            <w:tcW w:w="257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E4112">
              <w:rPr>
                <w:rFonts w:ascii="Times New Roman" w:hAnsi="Times New Roman" w:cs="Times New Roman"/>
              </w:rPr>
              <w:t>ысшее, учитель иностранных языков,</w:t>
            </w:r>
          </w:p>
        </w:tc>
        <w:tc>
          <w:tcPr>
            <w:tcW w:w="2342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Методическое сопровождение профессионального роста педагога через индивидуальный образовательный маршрут»</w:t>
            </w:r>
          </w:p>
        </w:tc>
      </w:tr>
      <w:tr w:rsidR="003F5D76" w:rsidRPr="007E4112" w:rsidTr="00EF01AC">
        <w:tc>
          <w:tcPr>
            <w:tcW w:w="214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Андросова Надежда Михайловна</w:t>
            </w:r>
          </w:p>
        </w:tc>
        <w:tc>
          <w:tcPr>
            <w:tcW w:w="1843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учитель 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начальных классов,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истории,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обществознания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высшее, ХГУ,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учитель начальных классов, 15.05.2007 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ГАОУ РХ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дополнительного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профессионального образования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«Хакасский институт развития образования и повышения квалификации»,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преподавание истории и обществознания в образовательных организациях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28.10. 2015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E4112">
              <w:rPr>
                <w:rFonts w:ascii="Times New Roman" w:hAnsi="Times New Roman" w:cs="Times New Roman"/>
              </w:rPr>
              <w:t>Мультиурок</w:t>
            </w:r>
            <w:proofErr w:type="spellEnd"/>
            <w:r w:rsidRPr="007E4112">
              <w:rPr>
                <w:rFonts w:ascii="Times New Roman" w:hAnsi="Times New Roman" w:cs="Times New Roman"/>
              </w:rPr>
              <w:t>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«Современные методы и технологии преподавания в начальной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школе по ФГОС»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ООО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</w:t>
            </w:r>
            <w:proofErr w:type="spellStart"/>
            <w:r w:rsidRPr="007E4112">
              <w:rPr>
                <w:rFonts w:ascii="Times New Roman" w:hAnsi="Times New Roman" w:cs="Times New Roman"/>
              </w:rPr>
              <w:t>Мультиурок</w:t>
            </w:r>
            <w:proofErr w:type="spellEnd"/>
            <w:r w:rsidRPr="007E4112">
              <w:rPr>
                <w:rFonts w:ascii="Times New Roman" w:hAnsi="Times New Roman" w:cs="Times New Roman"/>
              </w:rPr>
              <w:t>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«Использование технологии развития критического мышления на уроках истории и обществознания»</w:t>
            </w:r>
          </w:p>
        </w:tc>
      </w:tr>
      <w:tr w:rsidR="003F5D76" w:rsidRPr="007E4112" w:rsidTr="00EF01AC">
        <w:tc>
          <w:tcPr>
            <w:tcW w:w="214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Андросов Александр Александрович</w:t>
            </w:r>
          </w:p>
        </w:tc>
        <w:tc>
          <w:tcPr>
            <w:tcW w:w="1843" w:type="dxa"/>
          </w:tcPr>
          <w:p w:rsidR="003F5D76" w:rsidRPr="007E4112" w:rsidRDefault="003F5D76" w:rsidP="00AD17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B6E56">
              <w:rPr>
                <w:rFonts w:ascii="Times New Roman" w:hAnsi="Times New Roman" w:cs="Times New Roman"/>
              </w:rPr>
              <w:t>читель физической культуры, ОБЗР</w:t>
            </w:r>
          </w:p>
          <w:p w:rsidR="003F5D76" w:rsidRPr="007E4112" w:rsidRDefault="003F5D76" w:rsidP="00AD17C6">
            <w:pPr>
              <w:jc w:val="both"/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3F5D76" w:rsidRDefault="003F5D76" w:rsidP="00AD17C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7E4112">
              <w:rPr>
                <w:rFonts w:ascii="Times New Roman" w:hAnsi="Times New Roman" w:cs="Times New Roman"/>
                <w:color w:val="000000" w:themeColor="text1"/>
              </w:rPr>
              <w:t xml:space="preserve">ысшее, 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4112">
              <w:rPr>
                <w:rFonts w:ascii="Times New Roman" w:hAnsi="Times New Roman" w:cs="Times New Roman"/>
                <w:color w:val="000000" w:themeColor="text1"/>
              </w:rPr>
              <w:t>Российская академия народного хозяйства и гос. службы при Президен</w:t>
            </w:r>
            <w:r>
              <w:rPr>
                <w:rFonts w:ascii="Times New Roman" w:hAnsi="Times New Roman" w:cs="Times New Roman"/>
                <w:color w:val="000000" w:themeColor="text1"/>
              </w:rPr>
              <w:t>те РФ, юриспруденция,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Проф.переподготовка 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«Педагогическое </w:t>
            </w:r>
            <w:r w:rsidRPr="007E4112">
              <w:rPr>
                <w:rFonts w:ascii="Times New Roman" w:hAnsi="Times New Roman" w:cs="Times New Roman"/>
              </w:rPr>
              <w:lastRenderedPageBreak/>
              <w:t>образование: учитель физической культуры»,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проф</w:t>
            </w:r>
            <w:proofErr w:type="gramStart"/>
            <w:r w:rsidRPr="007E4112">
              <w:rPr>
                <w:rFonts w:ascii="Times New Roman" w:hAnsi="Times New Roman" w:cs="Times New Roman"/>
              </w:rPr>
              <w:t>.п</w:t>
            </w:r>
            <w:proofErr w:type="gramEnd"/>
            <w:r w:rsidRPr="007E4112">
              <w:rPr>
                <w:rFonts w:ascii="Times New Roman" w:hAnsi="Times New Roman" w:cs="Times New Roman"/>
              </w:rPr>
              <w:t>ереподготовка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ГАОУ РХ ДПО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 «Хакасский институт развития образования и повышения квалификации»,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преподавание истории и обществознания в образовательных организациях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lastRenderedPageBreak/>
              <w:t>ООО «Институт развития образования, повышения квалификации и переподготовки»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«Методика обучения дисциплине «Физическая </w:t>
            </w:r>
            <w:r w:rsidRPr="007E4112">
              <w:rPr>
                <w:rFonts w:ascii="Times New Roman" w:hAnsi="Times New Roman" w:cs="Times New Roman"/>
              </w:rPr>
              <w:lastRenderedPageBreak/>
              <w:t>культура» в начальной, основной и средней школе в условиях реализации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ФГОС НОО, ООО и СОО нового поколения» 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22.01.2021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ГБОУ ДПО РХ «Учебно- метод центр по ГО ЧС» 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по программе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«Преподаватели предмета «Основы безопасности жизнедеятельности организаций, осуществляющих образовательную деятельность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по основным общеобразовательным программам, образовательным программам среднего профессионального образования и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образовательным программам высшего образования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</w:tr>
      <w:tr w:rsidR="003F5D76" w:rsidRPr="007E4112" w:rsidTr="00EF01AC">
        <w:tc>
          <w:tcPr>
            <w:tcW w:w="2147" w:type="dxa"/>
          </w:tcPr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lastRenderedPageBreak/>
              <w:t>Андросова Лидия Петровна</w:t>
            </w:r>
          </w:p>
        </w:tc>
        <w:tc>
          <w:tcPr>
            <w:tcW w:w="1843" w:type="dxa"/>
          </w:tcPr>
          <w:p w:rsidR="003F5D76" w:rsidRPr="007E4112" w:rsidRDefault="003F5D76" w:rsidP="00AD17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B6E56">
              <w:rPr>
                <w:rFonts w:ascii="Times New Roman" w:hAnsi="Times New Roman" w:cs="Times New Roman"/>
              </w:rPr>
              <w:t>читель истории, обществознания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E4112">
              <w:rPr>
                <w:rFonts w:ascii="Times New Roman" w:hAnsi="Times New Roman" w:cs="Times New Roman"/>
              </w:rPr>
              <w:t xml:space="preserve">редне-профессиональное КГБОУ СПО "Минусинский педагогический колледж им. 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А.С. Пушкина"    учитель физ. культуры с доп. подготовкой в области спортивной тренировки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 вышла из декретного отпуска</w:t>
            </w:r>
          </w:p>
        </w:tc>
      </w:tr>
      <w:tr w:rsidR="003F5D76" w:rsidRPr="007E4112" w:rsidTr="00EF01AC">
        <w:tc>
          <w:tcPr>
            <w:tcW w:w="214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Арефьева Светлана Анатольевна</w:t>
            </w:r>
          </w:p>
        </w:tc>
        <w:tc>
          <w:tcPr>
            <w:tcW w:w="1843" w:type="dxa"/>
          </w:tcPr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E4112">
              <w:rPr>
                <w:rFonts w:ascii="Times New Roman" w:hAnsi="Times New Roman" w:cs="Times New Roman"/>
              </w:rPr>
              <w:t xml:space="preserve">ысшее, АГПИ учитель </w:t>
            </w:r>
            <w:r>
              <w:rPr>
                <w:rFonts w:ascii="Times New Roman" w:hAnsi="Times New Roman" w:cs="Times New Roman"/>
              </w:rPr>
              <w:t>начальных классов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proofErr w:type="spellStart"/>
            <w:r w:rsidRPr="007E4112">
              <w:rPr>
                <w:rFonts w:ascii="Times New Roman" w:hAnsi="Times New Roman" w:cs="Times New Roman"/>
              </w:rPr>
              <w:t>ХакИРОиПК</w:t>
            </w:r>
            <w:proofErr w:type="spellEnd"/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«Реализация требований обновленных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ФГОС НОО,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ФГОС ООО в работе учителя»</w:t>
            </w:r>
          </w:p>
        </w:tc>
      </w:tr>
      <w:tr w:rsidR="003F5D76" w:rsidRPr="007E4112" w:rsidTr="00EF01AC">
        <w:tc>
          <w:tcPr>
            <w:tcW w:w="2147" w:type="dxa"/>
          </w:tcPr>
          <w:p w:rsidR="003F5D76" w:rsidRPr="007E4112" w:rsidRDefault="00EF01AC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Барченкова Кристина Евгеньевна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E4112">
              <w:rPr>
                <w:rFonts w:ascii="Times New Roman" w:hAnsi="Times New Roman" w:cs="Times New Roman"/>
              </w:rPr>
              <w:t>читель начальных классов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EF01AC" w:rsidRDefault="00EF01AC" w:rsidP="00EF0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ХГУ</w:t>
            </w:r>
          </w:p>
          <w:p w:rsidR="00EF01AC" w:rsidRDefault="00EF01AC" w:rsidP="00EF0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Н.Ф. Катанова,</w:t>
            </w:r>
          </w:p>
          <w:p w:rsidR="003F5D76" w:rsidRPr="007E4112" w:rsidRDefault="00EF01AC" w:rsidP="00EF0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«Учитель начальных классов»</w:t>
            </w:r>
          </w:p>
        </w:tc>
        <w:tc>
          <w:tcPr>
            <w:tcW w:w="2342" w:type="dxa"/>
          </w:tcPr>
          <w:p w:rsidR="00EF01AC" w:rsidRDefault="00EF01AC" w:rsidP="00EF0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центр «ИТ-перемена»</w:t>
            </w:r>
          </w:p>
          <w:p w:rsidR="00EF01AC" w:rsidRPr="00D24686" w:rsidRDefault="00EF01AC" w:rsidP="00EF0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 начальных классов в соответствии с ФГОС НОО»</w:t>
            </w:r>
          </w:p>
          <w:p w:rsidR="003F5D76" w:rsidRPr="007E4112" w:rsidRDefault="003F5D76" w:rsidP="00EF01AC">
            <w:pPr>
              <w:rPr>
                <w:rFonts w:ascii="Times New Roman" w:hAnsi="Times New Roman" w:cs="Times New Roman"/>
              </w:rPr>
            </w:pPr>
          </w:p>
        </w:tc>
      </w:tr>
      <w:tr w:rsidR="003F5D76" w:rsidRPr="007E4112" w:rsidTr="00EF01AC">
        <w:tc>
          <w:tcPr>
            <w:tcW w:w="2147" w:type="dxa"/>
          </w:tcPr>
          <w:p w:rsidR="00EF01AC" w:rsidRDefault="00EF01AC" w:rsidP="00EF0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Никитенко </w:t>
            </w:r>
          </w:p>
          <w:p w:rsidR="003F5D76" w:rsidRPr="007E4112" w:rsidRDefault="00EF01AC" w:rsidP="00EF0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Петровна</w:t>
            </w:r>
          </w:p>
        </w:tc>
        <w:tc>
          <w:tcPr>
            <w:tcW w:w="1843" w:type="dxa"/>
          </w:tcPr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E4112">
              <w:rPr>
                <w:rFonts w:ascii="Times New Roman" w:hAnsi="Times New Roman" w:cs="Times New Roman"/>
              </w:rPr>
              <w:t>читель начальных классов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EF01AC" w:rsidRPr="00194B35" w:rsidRDefault="00EF01AC" w:rsidP="00EF01AC">
            <w:pPr>
              <w:rPr>
                <w:rFonts w:ascii="Times New Roman" w:hAnsi="Times New Roman" w:cs="Times New Roman"/>
              </w:rPr>
            </w:pPr>
            <w:r w:rsidRPr="00194B35">
              <w:rPr>
                <w:rFonts w:ascii="Times New Roman" w:hAnsi="Times New Roman" w:cs="Times New Roman"/>
              </w:rPr>
              <w:t>среднее</w:t>
            </w:r>
          </w:p>
          <w:p w:rsidR="00EF01AC" w:rsidRDefault="00EF01AC" w:rsidP="00EF01AC">
            <w:pPr>
              <w:rPr>
                <w:rFonts w:ascii="Times New Roman" w:hAnsi="Times New Roman" w:cs="Times New Roman"/>
              </w:rPr>
            </w:pPr>
            <w:r w:rsidRPr="00194B35">
              <w:rPr>
                <w:rFonts w:ascii="Times New Roman" w:hAnsi="Times New Roman" w:cs="Times New Roman"/>
              </w:rPr>
              <w:t>профессиональное</w:t>
            </w:r>
            <w:r>
              <w:rPr>
                <w:rFonts w:ascii="Times New Roman" w:hAnsi="Times New Roman" w:cs="Times New Roman"/>
              </w:rPr>
              <w:t>, ФГБОУВО</w:t>
            </w:r>
          </w:p>
          <w:p w:rsidR="00EF01AC" w:rsidRPr="00194B35" w:rsidRDefault="00EF01AC" w:rsidP="00EF0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ХГУ им. Н.Ф. Катанова</w:t>
            </w:r>
          </w:p>
          <w:p w:rsidR="00EF01AC" w:rsidRDefault="00EF01AC" w:rsidP="00EF01AC">
            <w:pPr>
              <w:rPr>
                <w:rFonts w:ascii="Times New Roman" w:hAnsi="Times New Roman" w:cs="Times New Roman"/>
              </w:rPr>
            </w:pPr>
            <w:r w:rsidRPr="00194B35">
              <w:rPr>
                <w:rFonts w:ascii="Times New Roman" w:hAnsi="Times New Roman" w:cs="Times New Roman"/>
              </w:rPr>
              <w:t>«Учитель начальных классов»</w:t>
            </w:r>
          </w:p>
          <w:p w:rsidR="003F5D76" w:rsidRPr="007E4112" w:rsidRDefault="003F5D76" w:rsidP="00EF0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5D76" w:rsidRPr="007E4112" w:rsidTr="00EF01AC">
        <w:tc>
          <w:tcPr>
            <w:tcW w:w="214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Мещерякова Оксана Анатольевна</w:t>
            </w:r>
          </w:p>
        </w:tc>
        <w:tc>
          <w:tcPr>
            <w:tcW w:w="1843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E4112">
              <w:rPr>
                <w:rFonts w:ascii="Times New Roman" w:hAnsi="Times New Roman" w:cs="Times New Roman"/>
              </w:rPr>
              <w:t>читель биологии, химии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E4112">
              <w:rPr>
                <w:rFonts w:ascii="Times New Roman" w:hAnsi="Times New Roman" w:cs="Times New Roman"/>
              </w:rPr>
              <w:t>ысшее, АГПИ учит</w:t>
            </w:r>
            <w:r>
              <w:rPr>
                <w:rFonts w:ascii="Times New Roman" w:hAnsi="Times New Roman" w:cs="Times New Roman"/>
              </w:rPr>
              <w:t>ель биологии и химии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ООО «Центр Развития Педагогики»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  <w:color w:val="FF0000"/>
              </w:rPr>
            </w:pPr>
            <w:r w:rsidRPr="007E4112">
              <w:rPr>
                <w:rFonts w:ascii="Times New Roman" w:hAnsi="Times New Roman" w:cs="Times New Roman"/>
              </w:rPr>
              <w:t>«Обучение биологии с учетом требований ФГОС»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</w:tr>
      <w:tr w:rsidR="003F5D76" w:rsidRPr="007E4112" w:rsidTr="00EF01AC">
        <w:tc>
          <w:tcPr>
            <w:tcW w:w="2147" w:type="dxa"/>
          </w:tcPr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Приставк</w:t>
            </w:r>
            <w:r>
              <w:rPr>
                <w:rFonts w:ascii="Times New Roman" w:hAnsi="Times New Roman" w:cs="Times New Roman"/>
              </w:rPr>
              <w:t>ина Ирина Васильевна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E4112">
              <w:rPr>
                <w:rFonts w:ascii="Times New Roman" w:hAnsi="Times New Roman" w:cs="Times New Roman"/>
              </w:rPr>
              <w:t xml:space="preserve">читель русского языка и литературы, </w:t>
            </w:r>
          </w:p>
        </w:tc>
        <w:tc>
          <w:tcPr>
            <w:tcW w:w="257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E4112">
              <w:rPr>
                <w:rFonts w:ascii="Times New Roman" w:hAnsi="Times New Roman" w:cs="Times New Roman"/>
              </w:rPr>
              <w:t>ысшее, ХГУ, русский язык и литература</w:t>
            </w:r>
          </w:p>
        </w:tc>
        <w:tc>
          <w:tcPr>
            <w:tcW w:w="2342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ООО «Центр Развития Педагогики» 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«Методы и технологии преподавания русского языка и литературы в соответствии с ФГОС ООО от 2021года»</w:t>
            </w:r>
          </w:p>
        </w:tc>
      </w:tr>
      <w:tr w:rsidR="003F5D76" w:rsidRPr="007E4112" w:rsidTr="00EF01AC">
        <w:tc>
          <w:tcPr>
            <w:tcW w:w="214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Силич Анна Николаевна</w:t>
            </w:r>
          </w:p>
        </w:tc>
        <w:tc>
          <w:tcPr>
            <w:tcW w:w="1843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E4112">
              <w:rPr>
                <w:rFonts w:ascii="Times New Roman" w:hAnsi="Times New Roman" w:cs="Times New Roman"/>
              </w:rPr>
              <w:t>читель математики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E4112">
              <w:rPr>
                <w:rFonts w:ascii="Times New Roman" w:hAnsi="Times New Roman" w:cs="Times New Roman"/>
              </w:rPr>
              <w:t>ысшее,</w:t>
            </w:r>
            <w:r>
              <w:rPr>
                <w:rFonts w:ascii="Times New Roman" w:hAnsi="Times New Roman" w:cs="Times New Roman"/>
              </w:rPr>
              <w:t xml:space="preserve"> ХГУ, экономист, </w:t>
            </w:r>
            <w:r w:rsidRPr="007E4112">
              <w:rPr>
                <w:rFonts w:ascii="Times New Roman" w:hAnsi="Times New Roman" w:cs="Times New Roman"/>
              </w:rPr>
              <w:t>Сибирский институт дополнительного образования, преподавание математики</w:t>
            </w:r>
          </w:p>
        </w:tc>
        <w:tc>
          <w:tcPr>
            <w:tcW w:w="2342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ГАОУ РХ ДПО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</w:t>
            </w:r>
            <w:proofErr w:type="spellStart"/>
            <w:r w:rsidRPr="007E4112">
              <w:rPr>
                <w:rFonts w:ascii="Times New Roman" w:hAnsi="Times New Roman" w:cs="Times New Roman"/>
              </w:rPr>
              <w:t>ХакИРОиПК</w:t>
            </w:r>
            <w:proofErr w:type="spellEnd"/>
            <w:r w:rsidRPr="007E4112">
              <w:rPr>
                <w:rFonts w:ascii="Times New Roman" w:hAnsi="Times New Roman" w:cs="Times New Roman"/>
              </w:rPr>
              <w:t>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</w:tr>
      <w:tr w:rsidR="003F5D76" w:rsidRPr="007E4112" w:rsidTr="00EF01AC">
        <w:tc>
          <w:tcPr>
            <w:tcW w:w="2147" w:type="dxa"/>
          </w:tcPr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Фокина Анна Николаевна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E4112">
              <w:rPr>
                <w:rFonts w:ascii="Times New Roman" w:hAnsi="Times New Roman" w:cs="Times New Roman"/>
              </w:rPr>
              <w:t xml:space="preserve">читель 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географии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4112">
              <w:rPr>
                <w:rFonts w:ascii="Times New Roman" w:hAnsi="Times New Roman" w:cs="Times New Roman"/>
              </w:rPr>
              <w:t>ИЗО, технологии</w:t>
            </w:r>
          </w:p>
        </w:tc>
        <w:tc>
          <w:tcPr>
            <w:tcW w:w="257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E4112">
              <w:rPr>
                <w:rFonts w:ascii="Times New Roman" w:hAnsi="Times New Roman" w:cs="Times New Roman"/>
              </w:rPr>
              <w:t>реднее профессиональное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Художественное училище им. Сурикова, художник театра,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Переподготовка: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г.Красноярск ООО «Центр повышения квалификации и переподготовки «Луч знаний»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 Учитель географии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2. Учитель изобразител</w:t>
            </w:r>
            <w:r>
              <w:rPr>
                <w:rFonts w:ascii="Times New Roman" w:hAnsi="Times New Roman" w:cs="Times New Roman"/>
              </w:rPr>
              <w:t xml:space="preserve">ьного искусства 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3. Учитель, преподава</w:t>
            </w:r>
            <w:r>
              <w:rPr>
                <w:rFonts w:ascii="Times New Roman" w:hAnsi="Times New Roman" w:cs="Times New Roman"/>
              </w:rPr>
              <w:t xml:space="preserve">тель технологии 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</w:tr>
      <w:tr w:rsidR="003F5D76" w:rsidRPr="007E4112" w:rsidTr="00EF01AC">
        <w:tc>
          <w:tcPr>
            <w:tcW w:w="2147" w:type="dxa"/>
          </w:tcPr>
          <w:p w:rsidR="003F5D76" w:rsidRDefault="00EF01AC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Зоболева Наталья</w:t>
            </w:r>
          </w:p>
          <w:p w:rsidR="00EF01AC" w:rsidRPr="007E4112" w:rsidRDefault="00EF01AC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E4112">
              <w:rPr>
                <w:rFonts w:ascii="Times New Roman" w:hAnsi="Times New Roman" w:cs="Times New Roman"/>
              </w:rPr>
              <w:t>оциальный педагог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EF01AC" w:rsidRPr="00B424F5" w:rsidRDefault="00EF01AC" w:rsidP="00EF01AC">
            <w:pPr>
              <w:rPr>
                <w:rFonts w:ascii="Times New Roman" w:hAnsi="Times New Roman" w:cs="Times New Roman"/>
              </w:rPr>
            </w:pPr>
            <w:r w:rsidRPr="00B424F5"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EF01AC" w:rsidRPr="00B424F5" w:rsidRDefault="00EF01AC" w:rsidP="00EF01AC">
            <w:pPr>
              <w:rPr>
                <w:rFonts w:ascii="Times New Roman" w:hAnsi="Times New Roman" w:cs="Times New Roman"/>
              </w:rPr>
            </w:pPr>
            <w:proofErr w:type="spellStart"/>
            <w:r w:rsidRPr="00B424F5">
              <w:rPr>
                <w:rFonts w:ascii="Times New Roman" w:hAnsi="Times New Roman" w:cs="Times New Roman"/>
              </w:rPr>
              <w:t>Проф</w:t>
            </w:r>
            <w:proofErr w:type="spellEnd"/>
            <w:r w:rsidRPr="00B424F5">
              <w:rPr>
                <w:rFonts w:ascii="Times New Roman" w:hAnsi="Times New Roman" w:cs="Times New Roman"/>
              </w:rPr>
              <w:t xml:space="preserve"> переподготовка</w:t>
            </w:r>
          </w:p>
          <w:p w:rsidR="00EF01AC" w:rsidRPr="00B424F5" w:rsidRDefault="00EF01AC" w:rsidP="00EF01AC">
            <w:pPr>
              <w:rPr>
                <w:rFonts w:ascii="Times New Roman" w:hAnsi="Times New Roman" w:cs="Times New Roman"/>
              </w:rPr>
            </w:pPr>
            <w:r w:rsidRPr="00B424F5">
              <w:rPr>
                <w:rFonts w:ascii="Times New Roman" w:hAnsi="Times New Roman" w:cs="Times New Roman"/>
              </w:rPr>
              <w:t xml:space="preserve">ООО «Центр повышения квалификации </w:t>
            </w:r>
            <w:r>
              <w:rPr>
                <w:rFonts w:ascii="Times New Roman" w:hAnsi="Times New Roman" w:cs="Times New Roman"/>
              </w:rPr>
              <w:t xml:space="preserve">и переподготовки «Луч знаний» </w:t>
            </w:r>
          </w:p>
          <w:p w:rsidR="00EF01AC" w:rsidRPr="007E4112" w:rsidRDefault="00EF01AC" w:rsidP="00EF01AC">
            <w:pPr>
              <w:rPr>
                <w:rFonts w:ascii="Times New Roman" w:hAnsi="Times New Roman" w:cs="Times New Roman"/>
              </w:rPr>
            </w:pPr>
            <w:r w:rsidRPr="00B424F5">
              <w:rPr>
                <w:rFonts w:ascii="Times New Roman" w:hAnsi="Times New Roman" w:cs="Times New Roman"/>
              </w:rPr>
              <w:t>социальный педагог-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-организатор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 xml:space="preserve"> АНО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«Центр непрерывного развития личности и реализации человеческого потенциала»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«Построение профориентационной деятельности в рамках реализации Всероссийского проекта «Билет в будущее»</w:t>
            </w:r>
          </w:p>
        </w:tc>
      </w:tr>
      <w:tr w:rsidR="003F5D76" w:rsidRPr="007E4112" w:rsidTr="00EF01AC">
        <w:tc>
          <w:tcPr>
            <w:tcW w:w="2147" w:type="dxa"/>
          </w:tcPr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lastRenderedPageBreak/>
              <w:t xml:space="preserve">Бугаева Светлана Николаевна </w:t>
            </w:r>
          </w:p>
        </w:tc>
        <w:tc>
          <w:tcPr>
            <w:tcW w:w="1843" w:type="dxa"/>
          </w:tcPr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педагог дополнит</w:t>
            </w:r>
            <w:r>
              <w:rPr>
                <w:rFonts w:ascii="Times New Roman" w:hAnsi="Times New Roman" w:cs="Times New Roman"/>
              </w:rPr>
              <w:t>ельного образования</w:t>
            </w:r>
            <w:r w:rsidRPr="007E4112">
              <w:rPr>
                <w:rFonts w:ascii="Times New Roman" w:hAnsi="Times New Roman" w:cs="Times New Roman"/>
              </w:rPr>
              <w:t>.</w:t>
            </w:r>
          </w:p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Высшее, диплом бакалавра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ХГУ им. Катанова Н.Ф., народная художест</w:t>
            </w:r>
            <w:r>
              <w:rPr>
                <w:rFonts w:ascii="Times New Roman" w:hAnsi="Times New Roman" w:cs="Times New Roman"/>
              </w:rPr>
              <w:t xml:space="preserve">венная культура 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ООО «ГК СВ Люкс Медиа»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Образовательная платформа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«Университет Педагогических Инноваций РФ»</w:t>
            </w:r>
          </w:p>
          <w:p w:rsidR="003F5D76" w:rsidRPr="007E4112" w:rsidRDefault="004B6E5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</w:t>
            </w:r>
            <w:r w:rsidR="003F5D76" w:rsidRPr="007E4112">
              <w:rPr>
                <w:rFonts w:ascii="Times New Roman" w:hAnsi="Times New Roman" w:cs="Times New Roman"/>
              </w:rPr>
              <w:t>свещение достижений России как важный компонент в урочной и внеурочной деятельности классных руководителей и школьных педагогов»,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ГАОУ РХ ДПО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«Хакасский институт развития образования»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«Школьный театр: технология организации детского творческого объединения»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</w:tr>
      <w:tr w:rsidR="003F5D76" w:rsidRPr="007E4112" w:rsidTr="00EF01AC">
        <w:tc>
          <w:tcPr>
            <w:tcW w:w="2147" w:type="dxa"/>
          </w:tcPr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Шикалова Евгения Ровшановна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F5D76" w:rsidRPr="007E4112" w:rsidRDefault="003F5D76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E4112">
              <w:rPr>
                <w:rFonts w:ascii="Times New Roman" w:hAnsi="Times New Roman" w:cs="Times New Roman"/>
              </w:rPr>
              <w:t>читель иностранного языка (английский)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среднее профессиональное,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proofErr w:type="spellStart"/>
            <w:r w:rsidRPr="007E4112">
              <w:rPr>
                <w:rFonts w:ascii="Times New Roman" w:hAnsi="Times New Roman" w:cs="Times New Roman"/>
              </w:rPr>
              <w:t>Пед.колледж</w:t>
            </w:r>
            <w:proofErr w:type="spellEnd"/>
            <w:r w:rsidRPr="007E4112">
              <w:rPr>
                <w:rFonts w:ascii="Times New Roman" w:hAnsi="Times New Roman" w:cs="Times New Roman"/>
              </w:rPr>
              <w:t xml:space="preserve"> ХГУ </w:t>
            </w:r>
            <w:proofErr w:type="spellStart"/>
            <w:r w:rsidRPr="007E4112">
              <w:rPr>
                <w:rFonts w:ascii="Times New Roman" w:hAnsi="Times New Roman" w:cs="Times New Roman"/>
              </w:rPr>
              <w:t>им.Н.Ф.Катанова</w:t>
            </w:r>
            <w:proofErr w:type="spellEnd"/>
          </w:p>
        </w:tc>
        <w:tc>
          <w:tcPr>
            <w:tcW w:w="2342" w:type="dxa"/>
          </w:tcPr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ГАОУ РХ ДПО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 w:rsidRPr="007E4112">
              <w:rPr>
                <w:rFonts w:ascii="Times New Roman" w:hAnsi="Times New Roman" w:cs="Times New Roman"/>
              </w:rPr>
              <w:t>«</w:t>
            </w:r>
            <w:proofErr w:type="spellStart"/>
            <w:r w:rsidRPr="007E4112">
              <w:rPr>
                <w:rFonts w:ascii="Times New Roman" w:hAnsi="Times New Roman" w:cs="Times New Roman"/>
              </w:rPr>
              <w:t>ХакИРОиПК</w:t>
            </w:r>
            <w:proofErr w:type="spellEnd"/>
            <w:r w:rsidRPr="007E4112">
              <w:rPr>
                <w:rFonts w:ascii="Times New Roman" w:hAnsi="Times New Roman" w:cs="Times New Roman"/>
              </w:rPr>
              <w:t>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«Реализация требований </w:t>
            </w:r>
            <w:r w:rsidRPr="007E4112">
              <w:rPr>
                <w:rFonts w:ascii="Times New Roman" w:hAnsi="Times New Roman" w:cs="Times New Roman"/>
              </w:rPr>
              <w:t>обновленных ФГОС НОО, ФГОС ООО в работе учителя»</w:t>
            </w:r>
          </w:p>
          <w:p w:rsidR="003F5D76" w:rsidRPr="007E4112" w:rsidRDefault="003F5D76" w:rsidP="00AD17C6">
            <w:pPr>
              <w:rPr>
                <w:rFonts w:ascii="Times New Roman" w:hAnsi="Times New Roman" w:cs="Times New Roman"/>
              </w:rPr>
            </w:pPr>
          </w:p>
        </w:tc>
      </w:tr>
    </w:tbl>
    <w:p w:rsidR="003F5D76" w:rsidRDefault="003F5D76" w:rsidP="00423123">
      <w:pPr>
        <w:pStyle w:val="a7"/>
        <w:spacing w:before="0" w:beforeAutospacing="0" w:after="0" w:afterAutospacing="0"/>
        <w:rPr>
          <w:b/>
          <w:color w:val="010101"/>
        </w:rPr>
      </w:pPr>
    </w:p>
    <w:p w:rsidR="004B6E56" w:rsidRDefault="004B6E56" w:rsidP="004B6E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469">
        <w:rPr>
          <w:rFonts w:ascii="Times New Roman" w:hAnsi="Times New Roman" w:cs="Times New Roman"/>
          <w:b/>
          <w:sz w:val="24"/>
          <w:szCs w:val="24"/>
        </w:rPr>
        <w:t>Образование педагогов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B6E56" w:rsidTr="00AD17C6">
        <w:tc>
          <w:tcPr>
            <w:tcW w:w="3190" w:type="dxa"/>
          </w:tcPr>
          <w:p w:rsidR="004B6E56" w:rsidRPr="00675C1C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 w:rsidRPr="00675C1C">
              <w:rPr>
                <w:rFonts w:ascii="Times New Roman" w:hAnsi="Times New Roman" w:cs="Times New Roman"/>
              </w:rPr>
              <w:t>Всего педагогов</w:t>
            </w:r>
          </w:p>
        </w:tc>
        <w:tc>
          <w:tcPr>
            <w:tcW w:w="3190" w:type="dxa"/>
          </w:tcPr>
          <w:p w:rsidR="004B6E56" w:rsidRPr="00675C1C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 w:rsidRPr="00675C1C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3191" w:type="dxa"/>
          </w:tcPr>
          <w:p w:rsidR="004B6E56" w:rsidRPr="00675C1C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 w:rsidRPr="00675C1C"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4B6E56" w:rsidRPr="00675C1C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 w:rsidRPr="00675C1C">
              <w:rPr>
                <w:rFonts w:ascii="Times New Roman" w:hAnsi="Times New Roman" w:cs="Times New Roman"/>
              </w:rPr>
              <w:t>образование</w:t>
            </w:r>
          </w:p>
        </w:tc>
      </w:tr>
      <w:tr w:rsidR="004B6E56" w:rsidTr="00AD17C6">
        <w:tc>
          <w:tcPr>
            <w:tcW w:w="3190" w:type="dxa"/>
          </w:tcPr>
          <w:p w:rsidR="004B6E56" w:rsidRPr="00675C1C" w:rsidRDefault="0012165E" w:rsidP="00AD1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90" w:type="dxa"/>
          </w:tcPr>
          <w:p w:rsidR="004B6E56" w:rsidRPr="00675C1C" w:rsidRDefault="00D41642" w:rsidP="00AD1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191" w:type="dxa"/>
          </w:tcPr>
          <w:p w:rsidR="004B6E56" w:rsidRPr="00675C1C" w:rsidRDefault="00D41642" w:rsidP="00AD1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4B6E56" w:rsidRDefault="004B6E56" w:rsidP="004B6E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E56" w:rsidRDefault="004B6E56" w:rsidP="004B6E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категории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B6E56" w:rsidTr="00AD17C6">
        <w:tc>
          <w:tcPr>
            <w:tcW w:w="3190" w:type="dxa"/>
          </w:tcPr>
          <w:p w:rsidR="004B6E56" w:rsidRPr="00675C1C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 w:rsidRPr="00675C1C">
              <w:rPr>
                <w:rFonts w:ascii="Times New Roman" w:hAnsi="Times New Roman" w:cs="Times New Roman"/>
              </w:rPr>
              <w:t>Всего педагогов</w:t>
            </w:r>
          </w:p>
        </w:tc>
        <w:tc>
          <w:tcPr>
            <w:tcW w:w="3190" w:type="dxa"/>
          </w:tcPr>
          <w:p w:rsidR="004B6E56" w:rsidRPr="00675C1C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 w:rsidRPr="00675C1C">
              <w:rPr>
                <w:rFonts w:ascii="Times New Roman" w:hAnsi="Times New Roman" w:cs="Times New Roman"/>
              </w:rPr>
              <w:t>Первая категория</w:t>
            </w:r>
          </w:p>
        </w:tc>
        <w:tc>
          <w:tcPr>
            <w:tcW w:w="3191" w:type="dxa"/>
          </w:tcPr>
          <w:p w:rsidR="004B6E56" w:rsidRPr="00675C1C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 w:rsidRPr="00675C1C">
              <w:rPr>
                <w:rFonts w:ascii="Times New Roman" w:hAnsi="Times New Roman" w:cs="Times New Roman"/>
              </w:rPr>
              <w:t>Высшая категория</w:t>
            </w:r>
          </w:p>
        </w:tc>
      </w:tr>
      <w:tr w:rsidR="004B6E56" w:rsidTr="00AD17C6">
        <w:tc>
          <w:tcPr>
            <w:tcW w:w="3190" w:type="dxa"/>
          </w:tcPr>
          <w:p w:rsidR="004B6E56" w:rsidRPr="00675C1C" w:rsidRDefault="0012165E" w:rsidP="00AD1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90" w:type="dxa"/>
          </w:tcPr>
          <w:p w:rsidR="004B6E56" w:rsidRDefault="00D41642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4B6E56" w:rsidRDefault="00D41642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4B6E56" w:rsidRDefault="004B6E56" w:rsidP="004B6E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E56" w:rsidRDefault="004B6E56" w:rsidP="004B6E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Возрастной состав педагогического коллектива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4B6E56" w:rsidTr="00AD17C6">
        <w:tc>
          <w:tcPr>
            <w:tcW w:w="1367" w:type="dxa"/>
          </w:tcPr>
          <w:p w:rsidR="004B6E56" w:rsidRPr="00B12A89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 w:rsidRPr="00B12A89">
              <w:rPr>
                <w:rFonts w:ascii="Times New Roman" w:hAnsi="Times New Roman" w:cs="Times New Roman"/>
              </w:rPr>
              <w:t>Всего</w:t>
            </w:r>
          </w:p>
          <w:p w:rsidR="004B6E56" w:rsidRPr="00B12A89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 w:rsidRPr="00B12A89">
              <w:rPr>
                <w:rFonts w:ascii="Times New Roman" w:hAnsi="Times New Roman" w:cs="Times New Roman"/>
              </w:rPr>
              <w:t>педагогов</w:t>
            </w:r>
          </w:p>
        </w:tc>
        <w:tc>
          <w:tcPr>
            <w:tcW w:w="1367" w:type="dxa"/>
          </w:tcPr>
          <w:p w:rsidR="004B6E56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Моложе</w:t>
            </w:r>
          </w:p>
          <w:p w:rsidR="004B6E56" w:rsidRPr="00B12A89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25-ти</w:t>
            </w:r>
          </w:p>
        </w:tc>
        <w:tc>
          <w:tcPr>
            <w:tcW w:w="1367" w:type="dxa"/>
          </w:tcPr>
          <w:p w:rsidR="004B6E56" w:rsidRPr="00B12A89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</w:p>
        </w:tc>
        <w:tc>
          <w:tcPr>
            <w:tcW w:w="1367" w:type="dxa"/>
          </w:tcPr>
          <w:p w:rsidR="004B6E56" w:rsidRPr="00B12A89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1367" w:type="dxa"/>
          </w:tcPr>
          <w:p w:rsidR="004B6E56" w:rsidRPr="00B12A89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41-50</w:t>
            </w:r>
          </w:p>
        </w:tc>
        <w:tc>
          <w:tcPr>
            <w:tcW w:w="1368" w:type="dxa"/>
          </w:tcPr>
          <w:p w:rsidR="004B6E56" w:rsidRPr="00B12A89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51-55</w:t>
            </w:r>
          </w:p>
        </w:tc>
        <w:tc>
          <w:tcPr>
            <w:tcW w:w="1368" w:type="dxa"/>
          </w:tcPr>
          <w:p w:rsidR="004B6E56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</w:t>
            </w:r>
          </w:p>
          <w:p w:rsidR="004B6E56" w:rsidRPr="00B12A89" w:rsidRDefault="004B6E56" w:rsidP="00AD1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4B6E56" w:rsidTr="00AD17C6">
        <w:tc>
          <w:tcPr>
            <w:tcW w:w="1367" w:type="dxa"/>
          </w:tcPr>
          <w:p w:rsidR="004B6E56" w:rsidRDefault="00D41642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67" w:type="dxa"/>
          </w:tcPr>
          <w:p w:rsidR="004B6E56" w:rsidRDefault="00EE3BEA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4B6E56" w:rsidRDefault="004B6E56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4B6E56" w:rsidRDefault="004B6E56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4B6E56" w:rsidRDefault="00EE3BEA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4B6E56" w:rsidRDefault="004B6E56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4B6E56" w:rsidRDefault="00EE3BEA" w:rsidP="00AD1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4B6E56" w:rsidRPr="00901469" w:rsidRDefault="004B6E56" w:rsidP="004B6E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E56" w:rsidRDefault="004B6E56" w:rsidP="004B6E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6E56" w:rsidRDefault="004B6E56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47C4">
        <w:rPr>
          <w:rFonts w:ascii="Times New Roman" w:hAnsi="Times New Roman" w:cs="Times New Roman"/>
          <w:sz w:val="24"/>
          <w:szCs w:val="24"/>
        </w:rPr>
        <w:t xml:space="preserve"> В коллективе работают педагоги, имеющие государс</w:t>
      </w:r>
      <w:r>
        <w:rPr>
          <w:rFonts w:ascii="Times New Roman" w:hAnsi="Times New Roman" w:cs="Times New Roman"/>
          <w:sz w:val="24"/>
          <w:szCs w:val="24"/>
        </w:rPr>
        <w:t>твенные и ведомственные награды: 1педагог имеет нагрудный знак «Почетный работник общего образования»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447C4">
        <w:rPr>
          <w:rFonts w:ascii="Times New Roman" w:hAnsi="Times New Roman" w:cs="Times New Roman"/>
          <w:sz w:val="24"/>
          <w:szCs w:val="24"/>
        </w:rPr>
        <w:t xml:space="preserve"> Более 60% работников М</w:t>
      </w:r>
      <w:r>
        <w:rPr>
          <w:rFonts w:ascii="Times New Roman" w:hAnsi="Times New Roman" w:cs="Times New Roman"/>
          <w:sz w:val="24"/>
          <w:szCs w:val="24"/>
        </w:rPr>
        <w:t xml:space="preserve">БОУ «Новокурская </w:t>
      </w:r>
      <w:r w:rsidRPr="00A447C4">
        <w:rPr>
          <w:rFonts w:ascii="Times New Roman" w:hAnsi="Times New Roman" w:cs="Times New Roman"/>
          <w:sz w:val="24"/>
          <w:szCs w:val="24"/>
        </w:rPr>
        <w:t xml:space="preserve"> ООШ» награждены грамотами и благодарностями муниципального и регионального уровней.</w:t>
      </w:r>
    </w:p>
    <w:p w:rsidR="004B6E56" w:rsidRDefault="004B6E56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9 педагогов</w:t>
      </w:r>
      <w:r w:rsidRPr="00A447C4">
        <w:rPr>
          <w:rFonts w:ascii="Times New Roman" w:hAnsi="Times New Roman" w:cs="Times New Roman"/>
          <w:sz w:val="24"/>
          <w:szCs w:val="24"/>
        </w:rPr>
        <w:t xml:space="preserve"> прошли курсы повышения квалификации по реализ</w:t>
      </w:r>
      <w:r>
        <w:rPr>
          <w:rFonts w:ascii="Times New Roman" w:hAnsi="Times New Roman" w:cs="Times New Roman"/>
          <w:sz w:val="24"/>
          <w:szCs w:val="24"/>
        </w:rPr>
        <w:t xml:space="preserve">ации ФГОС </w:t>
      </w:r>
      <w:r w:rsidRPr="00A447C4">
        <w:rPr>
          <w:rFonts w:ascii="Times New Roman" w:hAnsi="Times New Roman" w:cs="Times New Roman"/>
          <w:sz w:val="24"/>
          <w:szCs w:val="24"/>
        </w:rPr>
        <w:t xml:space="preserve"> начального общего и 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</w:t>
      </w:r>
      <w:r w:rsidRPr="00AF3660">
        <w:rPr>
          <w:rFonts w:ascii="Times New Roman" w:hAnsi="Times New Roman" w:cs="Times New Roman"/>
          <w:sz w:val="24"/>
          <w:szCs w:val="24"/>
        </w:rPr>
        <w:t>образования в ГАОУ РХ ДПО«</w:t>
      </w:r>
      <w:proofErr w:type="spellStart"/>
      <w:r w:rsidRPr="00AF3660">
        <w:rPr>
          <w:rFonts w:ascii="Times New Roman" w:hAnsi="Times New Roman" w:cs="Times New Roman"/>
          <w:sz w:val="24"/>
          <w:szCs w:val="24"/>
        </w:rPr>
        <w:t>ХакИРОиПК</w:t>
      </w:r>
      <w:proofErr w:type="spellEnd"/>
      <w:r w:rsidRPr="00AF366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BEA" w:rsidRDefault="0012165E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 учебном году в школу пришли работать два молодых педагога Барченкова К.Е., Никитенко М.П</w:t>
      </w:r>
      <w:r w:rsidR="00EE3BEA">
        <w:rPr>
          <w:rFonts w:ascii="Times New Roman" w:hAnsi="Times New Roman" w:cs="Times New Roman"/>
          <w:sz w:val="24"/>
          <w:szCs w:val="24"/>
        </w:rPr>
        <w:t>.</w:t>
      </w:r>
    </w:p>
    <w:p w:rsidR="00EE3BEA" w:rsidRPr="00EE3BEA" w:rsidRDefault="00EE3BEA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BEA">
        <w:rPr>
          <w:rFonts w:ascii="Times New Roman" w:hAnsi="Times New Roman" w:cs="Times New Roman"/>
          <w:sz w:val="24"/>
          <w:szCs w:val="24"/>
        </w:rPr>
        <w:t xml:space="preserve">   С целью оказания помощи для успешной адаптации молодых специалистов к условиям осуществления трудовой деятельности, повышения их профессионального потенциала разработана «ПРОГРАММА Н</w:t>
      </w:r>
      <w:r>
        <w:rPr>
          <w:rFonts w:ascii="Times New Roman" w:hAnsi="Times New Roman" w:cs="Times New Roman"/>
          <w:sz w:val="24"/>
          <w:szCs w:val="24"/>
        </w:rPr>
        <w:t>АСТАВНИЧЕСТВА</w:t>
      </w:r>
      <w:r w:rsidR="00782CA4">
        <w:rPr>
          <w:rFonts w:ascii="Times New Roman" w:hAnsi="Times New Roman" w:cs="Times New Roman"/>
          <w:sz w:val="24"/>
          <w:szCs w:val="24"/>
        </w:rPr>
        <w:t>» на 2022-2025</w:t>
      </w:r>
      <w:r w:rsidRPr="00EE3BEA">
        <w:rPr>
          <w:rFonts w:ascii="Times New Roman" w:hAnsi="Times New Roman" w:cs="Times New Roman"/>
          <w:sz w:val="24"/>
          <w:szCs w:val="24"/>
        </w:rPr>
        <w:t xml:space="preserve"> учебные годы. Программа включает комплекс мероприятий и формирующих их действий по организации взаимоотношений наставника и наставляемого в форме «учитель-учитель», способствующих успешному закреплению молодого специалиста на месте работы в должности педагога, был составлен календарный план реализации мероприятий программы. Были созданы пары «наставник-молодой специалист»</w:t>
      </w:r>
    </w:p>
    <w:p w:rsidR="004B6E56" w:rsidRPr="00C84DA6" w:rsidRDefault="004B6E56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DA6">
        <w:rPr>
          <w:rFonts w:ascii="Times New Roman" w:hAnsi="Times New Roman" w:cs="Times New Roman"/>
          <w:sz w:val="24"/>
          <w:szCs w:val="24"/>
        </w:rPr>
        <w:t xml:space="preserve"> Оценивая кадровое обеспечение образовательной организации, являющееся одним из условий, которое определяет качество подготовки учащихся, необходимо констатировать следующее: </w:t>
      </w:r>
    </w:p>
    <w:p w:rsidR="004B6E56" w:rsidRPr="00C84DA6" w:rsidRDefault="004B6E56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DA6">
        <w:rPr>
          <w:rFonts w:ascii="Times New Roman" w:hAnsi="Times New Roman" w:cs="Times New Roman"/>
          <w:sz w:val="24"/>
          <w:szCs w:val="24"/>
        </w:rPr>
        <w:t>- образовательная деятельность в шко</w:t>
      </w:r>
      <w:r>
        <w:rPr>
          <w:rFonts w:ascii="Times New Roman" w:hAnsi="Times New Roman" w:cs="Times New Roman"/>
          <w:sz w:val="24"/>
          <w:szCs w:val="24"/>
        </w:rPr>
        <w:t xml:space="preserve">ле обеспечена квалифицированным </w:t>
      </w:r>
      <w:r w:rsidRPr="00C84DA6">
        <w:rPr>
          <w:rFonts w:ascii="Times New Roman" w:hAnsi="Times New Roman" w:cs="Times New Roman"/>
          <w:sz w:val="24"/>
          <w:szCs w:val="24"/>
        </w:rPr>
        <w:t xml:space="preserve">профессиональным педагогическим составом; </w:t>
      </w:r>
    </w:p>
    <w:p w:rsidR="004B6E56" w:rsidRPr="00C84DA6" w:rsidRDefault="004B6E56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DA6">
        <w:rPr>
          <w:rFonts w:ascii="Times New Roman" w:hAnsi="Times New Roman" w:cs="Times New Roman"/>
          <w:sz w:val="24"/>
          <w:szCs w:val="24"/>
        </w:rPr>
        <w:t xml:space="preserve">- в Школе создана устойчивая целевая кадровая система, в которой осуществляется подготовка новых кадров из числа собственных выпускников; </w:t>
      </w:r>
    </w:p>
    <w:p w:rsidR="004B6E56" w:rsidRDefault="004B6E56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DA6">
        <w:rPr>
          <w:rFonts w:ascii="Times New Roman" w:hAnsi="Times New Roman" w:cs="Times New Roman"/>
          <w:sz w:val="24"/>
          <w:szCs w:val="24"/>
        </w:rPr>
        <w:t>- кадровый потенциал Школы динамично развивается на основе целенаправленной работы по повышению квалификации педагогов.</w:t>
      </w:r>
    </w:p>
    <w:p w:rsidR="00EE3BEA" w:rsidRPr="00EE3BEA" w:rsidRDefault="00EE3BEA" w:rsidP="004B6E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BEA">
        <w:rPr>
          <w:rFonts w:ascii="Times New Roman" w:hAnsi="Times New Roman" w:cs="Times New Roman"/>
          <w:b/>
          <w:sz w:val="24"/>
          <w:szCs w:val="24"/>
        </w:rPr>
        <w:t>IX. КАЧЕСТВО УЧЕБНО-МЕТОДИЧЕСКОГО ОБЕСПЕЧЕНИЯ</w:t>
      </w:r>
    </w:p>
    <w:p w:rsidR="00EE3BEA" w:rsidRDefault="00EE3BEA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BEA">
        <w:rPr>
          <w:rFonts w:ascii="Times New Roman" w:hAnsi="Times New Roman" w:cs="Times New Roman"/>
          <w:sz w:val="24"/>
          <w:szCs w:val="24"/>
        </w:rPr>
        <w:t xml:space="preserve"> В образовательном процессе используются ЭОР, включенные в федеральный перечень электронных образовательных ресурсов, утвержденный приказом </w:t>
      </w:r>
      <w:proofErr w:type="spellStart"/>
      <w:r w:rsidRPr="00EE3BE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E3BEA">
        <w:rPr>
          <w:rFonts w:ascii="Times New Roman" w:hAnsi="Times New Roman" w:cs="Times New Roman"/>
          <w:sz w:val="24"/>
          <w:szCs w:val="24"/>
        </w:rPr>
        <w:t xml:space="preserve"> от 04.10.2023 № 738.</w:t>
      </w:r>
    </w:p>
    <w:p w:rsidR="00EE3BEA" w:rsidRDefault="00EE3BEA" w:rsidP="004B6E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BEA">
        <w:rPr>
          <w:rFonts w:ascii="Times New Roman" w:hAnsi="Times New Roman" w:cs="Times New Roman"/>
          <w:b/>
          <w:sz w:val="24"/>
          <w:szCs w:val="24"/>
        </w:rPr>
        <w:t>X. КАЧЕСТВО БИБЛИОТЕЧНО-ИНФОРМАЦИОННОГО ОБЕСПЕЧЕНИЯ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К услугам обучающихся образовательной организации имеется библиотека. Площадь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библиотеки 25 м2, книгохранилище 14 м2, читальный зал библиотеки (7 посадочных мест)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совмещен с абонементом. В библиотеке один работник - 0,5 ставки.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В библиотеке имеется 2312 экземпляров художественной литературы, школьных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учебников – 3001, справочной литературы -128, электронных документов – 92.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Библиотечный фонд требует постоянного</w:t>
      </w:r>
      <w:r>
        <w:rPr>
          <w:rFonts w:ascii="Times New Roman" w:hAnsi="Times New Roman" w:cs="Times New Roman"/>
          <w:sz w:val="24"/>
          <w:szCs w:val="24"/>
        </w:rPr>
        <w:t xml:space="preserve"> пополнения и обновления. В 2023</w:t>
      </w:r>
      <w:r w:rsidRPr="00EE30C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приобретено  экз. учебников, </w:t>
      </w:r>
      <w:r w:rsidRPr="00EE30C4">
        <w:rPr>
          <w:rFonts w:ascii="Times New Roman" w:hAnsi="Times New Roman" w:cs="Times New Roman"/>
          <w:sz w:val="24"/>
          <w:szCs w:val="24"/>
        </w:rPr>
        <w:t xml:space="preserve"> экз. справочной литературы.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В библиотеке есть 2 компьютера,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подключеных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к сети Интернет, 1 принтер цветной, 1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принтер черно-белый. Список ЭОР имеется в библиотеке и на сайте ОО.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Востребованность библиотечного фонда и информационной базы достаточно высока.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Фонд библиотеки соответствует требованиям ФГОС, учебники фонда входят в</w:t>
      </w:r>
    </w:p>
    <w:p w:rsidR="0050228C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федеральный перечень. 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Библиотека обеспечивает учащихся учебной литературой на 100%.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Фонд библиотеки соотве</w:t>
      </w:r>
      <w:r>
        <w:rPr>
          <w:rFonts w:ascii="Times New Roman" w:hAnsi="Times New Roman" w:cs="Times New Roman"/>
          <w:sz w:val="24"/>
          <w:szCs w:val="24"/>
        </w:rPr>
        <w:t>тствует требованиям ФГОС. В 2023</w:t>
      </w:r>
      <w:r w:rsidRPr="00EE30C4">
        <w:rPr>
          <w:rFonts w:ascii="Times New Roman" w:hAnsi="Times New Roman" w:cs="Times New Roman"/>
          <w:sz w:val="24"/>
          <w:szCs w:val="24"/>
        </w:rPr>
        <w:t xml:space="preserve"> году все учебники фонда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соответствовали федеральному перечню, утвержденному приказом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от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20.05.2020 № 254. В ноябре 2023</w:t>
      </w:r>
      <w:r w:rsidRPr="00EE30C4">
        <w:rPr>
          <w:rFonts w:ascii="Times New Roman" w:hAnsi="Times New Roman" w:cs="Times New Roman"/>
          <w:sz w:val="24"/>
          <w:szCs w:val="24"/>
        </w:rPr>
        <w:t xml:space="preserve"> года также была начата работа переходу на новый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переченьучебников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приказомМинпросвещения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от29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21.09.2022 № 858. Подготовлен перспективный перечень учебников, которые Школе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необ</w:t>
      </w:r>
      <w:r>
        <w:rPr>
          <w:rFonts w:ascii="Times New Roman" w:hAnsi="Times New Roman" w:cs="Times New Roman"/>
          <w:sz w:val="24"/>
          <w:szCs w:val="24"/>
        </w:rPr>
        <w:t>ходимо закупить до сентября 2024</w:t>
      </w:r>
      <w:r w:rsidRPr="00EE30C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На официальном сайте Школы есть страница библиотеки с информацией о работе и</w:t>
      </w:r>
    </w:p>
    <w:p w:rsidR="0050228C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lastRenderedPageBreak/>
        <w:t>проводимых мероприятиях библиотеки Школы.</w:t>
      </w:r>
    </w:p>
    <w:p w:rsidR="0050228C" w:rsidRPr="00C90353" w:rsidRDefault="0050228C" w:rsidP="005022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353">
        <w:rPr>
          <w:rFonts w:ascii="Times New Roman" w:hAnsi="Times New Roman" w:cs="Times New Roman"/>
          <w:b/>
          <w:sz w:val="24"/>
          <w:szCs w:val="24"/>
        </w:rPr>
        <w:t>Информация об электронных образовательных ресурсах школы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Всем участникам образовательного процесса предоставляется свободный доступ к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компьютерам в течение всего рабочего дня, что позволяет ученикам и учителям активно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осваивать и внедрять в учебный процесс информационные и коммуникативные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технологии, мультимедийные ресурсы, использовать сеть Интернет, электронные</w:t>
      </w:r>
    </w:p>
    <w:p w:rsidR="0050228C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учебники. 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Практически </w:t>
      </w:r>
      <w:r w:rsidRPr="00EE30C4">
        <w:rPr>
          <w:rFonts w:ascii="Times New Roman" w:hAnsi="Times New Roman" w:cs="Times New Roman"/>
          <w:sz w:val="24"/>
          <w:szCs w:val="24"/>
        </w:rPr>
        <w:t xml:space="preserve"> все кабинеты оснащены компьютерами, проекторами иинтерактивными досками,</w:t>
      </w:r>
      <w:r>
        <w:rPr>
          <w:rFonts w:ascii="Times New Roman" w:hAnsi="Times New Roman" w:cs="Times New Roman"/>
          <w:sz w:val="24"/>
          <w:szCs w:val="24"/>
        </w:rPr>
        <w:t xml:space="preserve"> но </w:t>
      </w:r>
      <w:r w:rsidRPr="00EE30C4">
        <w:rPr>
          <w:rFonts w:ascii="Times New Roman" w:hAnsi="Times New Roman" w:cs="Times New Roman"/>
          <w:sz w:val="24"/>
          <w:szCs w:val="24"/>
        </w:rPr>
        <w:t xml:space="preserve"> часть кабинетов нуждается в замене мебели и классных досок.</w:t>
      </w:r>
    </w:p>
    <w:p w:rsidR="0050228C" w:rsidRPr="00B855E8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Pr="00B855E8">
        <w:rPr>
          <w:rFonts w:ascii="Times New Roman" w:hAnsi="Times New Roman" w:cs="Times New Roman"/>
          <w:sz w:val="24"/>
          <w:szCs w:val="24"/>
        </w:rPr>
        <w:t xml:space="preserve"> году школа подключена к высокоскоростному интернету посредством</w:t>
      </w:r>
    </w:p>
    <w:p w:rsidR="0050228C" w:rsidRPr="00B855E8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5E8">
        <w:rPr>
          <w:rFonts w:ascii="Times New Roman" w:hAnsi="Times New Roman" w:cs="Times New Roman"/>
          <w:sz w:val="24"/>
          <w:szCs w:val="24"/>
        </w:rPr>
        <w:t>прокладки оптоволоконного кабеля к системе ЕСПД в рамках Федеральной программы</w:t>
      </w:r>
    </w:p>
    <w:p w:rsidR="0050228C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55E8">
        <w:rPr>
          <w:rFonts w:ascii="Times New Roman" w:hAnsi="Times New Roman" w:cs="Times New Roman"/>
          <w:sz w:val="24"/>
          <w:szCs w:val="24"/>
        </w:rPr>
        <w:t>информатизации общеобразовательных организаций РФ.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В школе функционирует электронная система АИС «БАРС» с целью предоставления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родителям (законным представителям) доступа к электронным журналам успеваемости и</w:t>
      </w:r>
    </w:p>
    <w:p w:rsidR="0050228C" w:rsidRPr="00EE30C4" w:rsidRDefault="0050228C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посещаемости обучающихся для обеспечения оперативного получения информации.</w:t>
      </w:r>
    </w:p>
    <w:p w:rsidR="0004501F" w:rsidRPr="005A3DD7" w:rsidRDefault="0004501F" w:rsidP="000450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D7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МБОУ «Новокурская ООШ» располагает двухэтажным типовым зданием 1992 года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постройки. Общая площадь всех помещений составляет – 2965 кв.м.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Здание образовательной организации имеет все виды благоустройства (отопление -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0C4">
        <w:rPr>
          <w:rFonts w:ascii="Times New Roman" w:hAnsi="Times New Roman" w:cs="Times New Roman"/>
          <w:sz w:val="24"/>
          <w:szCs w:val="24"/>
        </w:rPr>
        <w:t>терморобот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>), водопровод, канализация.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Территория школы благоустроена, озеленена, имеет ограждение. Аудиторный фонд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образовательной организации позволяет осуществлять образовательный процесс в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соответствии с требованиями ста</w:t>
      </w:r>
      <w:r>
        <w:rPr>
          <w:rFonts w:ascii="Times New Roman" w:hAnsi="Times New Roman" w:cs="Times New Roman"/>
          <w:sz w:val="24"/>
          <w:szCs w:val="24"/>
        </w:rPr>
        <w:t>ндартов: 11 учебных кабинетов, 6</w:t>
      </w:r>
      <w:r w:rsidRPr="00EE30C4">
        <w:rPr>
          <w:rFonts w:ascii="Times New Roman" w:hAnsi="Times New Roman" w:cs="Times New Roman"/>
          <w:sz w:val="24"/>
          <w:szCs w:val="24"/>
        </w:rPr>
        <w:t xml:space="preserve"> из них оснащены</w:t>
      </w:r>
    </w:p>
    <w:p w:rsidR="0004501F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современной мультимедийной д</w:t>
      </w:r>
      <w:r>
        <w:rPr>
          <w:rFonts w:ascii="Times New Roman" w:hAnsi="Times New Roman" w:cs="Times New Roman"/>
          <w:sz w:val="24"/>
          <w:szCs w:val="24"/>
        </w:rPr>
        <w:t>оской, проектором, компьютером (4</w:t>
      </w:r>
      <w:r w:rsidRPr="00EE30C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C7393" w:rsidRDefault="003A3909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909">
        <w:rPr>
          <w:rFonts w:ascii="Times New Roman" w:hAnsi="Times New Roman" w:cs="Times New Roman"/>
          <w:sz w:val="24"/>
          <w:szCs w:val="24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 Покрытие столов и стульев в удовлетворительном состоянии.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3A3909" w:rsidRDefault="003A3909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909">
        <w:rPr>
          <w:rFonts w:ascii="Times New Roman" w:hAnsi="Times New Roman" w:cs="Times New Roman"/>
          <w:sz w:val="24"/>
          <w:szCs w:val="24"/>
        </w:rPr>
        <w:t xml:space="preserve"> В кабинетах соблюдаются требования СП 2.4.3648-20 к температурному режим</w:t>
      </w:r>
      <w:r w:rsidR="006C7393">
        <w:rPr>
          <w:rFonts w:ascii="Times New Roman" w:hAnsi="Times New Roman" w:cs="Times New Roman"/>
          <w:sz w:val="24"/>
          <w:szCs w:val="24"/>
        </w:rPr>
        <w:t xml:space="preserve">у и режиму проветривания. </w:t>
      </w:r>
      <w:r w:rsidRPr="003A3909">
        <w:rPr>
          <w:rFonts w:ascii="Times New Roman" w:hAnsi="Times New Roman" w:cs="Times New Roman"/>
          <w:sz w:val="24"/>
          <w:szCs w:val="24"/>
        </w:rPr>
        <w:t xml:space="preserve"> Для обеспечения охраны труда в кабинетах есть инструкции, журналы инструктажа, уголки безопасности. </w:t>
      </w:r>
    </w:p>
    <w:p w:rsidR="006C7393" w:rsidRPr="006C7393" w:rsidRDefault="006C7393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7393">
        <w:rPr>
          <w:rFonts w:ascii="Times New Roman" w:hAnsi="Times New Roman" w:cs="Times New Roman"/>
          <w:sz w:val="24"/>
          <w:szCs w:val="24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В2021 году были оборудованы 2 кабинета Центра «Точка роста» естественно -</w:t>
      </w:r>
    </w:p>
    <w:p w:rsidR="0004501F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научной направленности (биология, физика, химия),</w:t>
      </w:r>
      <w:r>
        <w:rPr>
          <w:rFonts w:ascii="Times New Roman" w:hAnsi="Times New Roman" w:cs="Times New Roman"/>
          <w:sz w:val="24"/>
          <w:szCs w:val="24"/>
        </w:rPr>
        <w:t xml:space="preserve"> в 2022 году был проведен ремонт спортивного зала. 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2023 году  были оборудованы еще 3 кабинета Центра «Точка роста» естественно-научной направленности  и  было приобретено 8 ноутбуков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0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Центр «Точка роста» является частью образовательной среды общеобразовательной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организации, на базе которой осуществляется: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30C4">
        <w:rPr>
          <w:rFonts w:ascii="Times New Roman" w:hAnsi="Times New Roman" w:cs="Times New Roman"/>
          <w:sz w:val="24"/>
          <w:szCs w:val="24"/>
        </w:rPr>
        <w:t xml:space="preserve"> преподавание учебных предметов из предметных областей «Естественно-научные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предметы»;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30C4">
        <w:rPr>
          <w:rFonts w:ascii="Times New Roman" w:hAnsi="Times New Roman" w:cs="Times New Roman"/>
          <w:sz w:val="24"/>
          <w:szCs w:val="24"/>
        </w:rPr>
        <w:t xml:space="preserve"> внеурочная деятельность для поддержки изучения предметов естественно-научной и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технологической направленностей;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E30C4">
        <w:rPr>
          <w:rFonts w:ascii="Times New Roman" w:hAnsi="Times New Roman" w:cs="Times New Roman"/>
          <w:sz w:val="24"/>
          <w:szCs w:val="24"/>
        </w:rPr>
        <w:t xml:space="preserve"> дополнительноеобразова</w:t>
      </w:r>
      <w:r>
        <w:rPr>
          <w:rFonts w:ascii="Times New Roman" w:hAnsi="Times New Roman" w:cs="Times New Roman"/>
          <w:sz w:val="24"/>
          <w:szCs w:val="24"/>
        </w:rPr>
        <w:t xml:space="preserve">ние детей </w:t>
      </w:r>
      <w:r w:rsidRPr="00EE30C4">
        <w:rPr>
          <w:rFonts w:ascii="Times New Roman" w:hAnsi="Times New Roman" w:cs="Times New Roman"/>
          <w:sz w:val="24"/>
          <w:szCs w:val="24"/>
        </w:rPr>
        <w:t>попрограммаместественно-научной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E30C4">
        <w:rPr>
          <w:rFonts w:ascii="Times New Roman" w:hAnsi="Times New Roman" w:cs="Times New Roman"/>
          <w:sz w:val="24"/>
          <w:szCs w:val="24"/>
        </w:rPr>
        <w:t>технической направленностей;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30C4">
        <w:rPr>
          <w:rFonts w:ascii="Times New Roman" w:hAnsi="Times New Roman" w:cs="Times New Roman"/>
          <w:sz w:val="24"/>
          <w:szCs w:val="24"/>
        </w:rPr>
        <w:t xml:space="preserve"> проведение внеклассных мероприятий для обучающихся.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При этом полный анализ оснащенности кабинетов согласно требованиям нового ФГОС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основного общего образования по предметным областям «Русский язык и литература»,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«Родной язык и родная литература», «Иностранные языки», «Общественно-научные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предметы» показал частичное оснащение комплектами наглядных пособий, карт, учебных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макетов, специального оборудования, которые обеспечивают развитие компетенций в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EE30C4">
        <w:rPr>
          <w:rFonts w:ascii="Times New Roman" w:hAnsi="Times New Roman" w:cs="Times New Roman"/>
          <w:sz w:val="24"/>
          <w:szCs w:val="24"/>
        </w:rPr>
        <w:t>спрограммой</w:t>
      </w:r>
      <w:r>
        <w:rPr>
          <w:rFonts w:ascii="Times New Roman" w:hAnsi="Times New Roman" w:cs="Times New Roman"/>
          <w:sz w:val="24"/>
          <w:szCs w:val="24"/>
        </w:rPr>
        <w:t xml:space="preserve"> основного </w:t>
      </w:r>
      <w:r w:rsidRPr="00EE30C4">
        <w:rPr>
          <w:rFonts w:ascii="Times New Roman" w:hAnsi="Times New Roman" w:cs="Times New Roman"/>
          <w:sz w:val="24"/>
          <w:szCs w:val="24"/>
        </w:rPr>
        <w:t>общегообразования.</w:t>
      </w:r>
    </w:p>
    <w:p w:rsidR="0011403A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E30C4">
        <w:rPr>
          <w:rFonts w:ascii="Times New Roman" w:hAnsi="Times New Roman" w:cs="Times New Roman"/>
          <w:sz w:val="24"/>
          <w:szCs w:val="24"/>
        </w:rPr>
        <w:t>связи</w:t>
      </w:r>
      <w:r>
        <w:rPr>
          <w:rFonts w:ascii="Times New Roman" w:hAnsi="Times New Roman" w:cs="Times New Roman"/>
          <w:sz w:val="24"/>
          <w:szCs w:val="24"/>
        </w:rPr>
        <w:t xml:space="preserve"> с чем </w:t>
      </w:r>
      <w:r w:rsidRPr="00EE30C4">
        <w:rPr>
          <w:rFonts w:ascii="Times New Roman" w:hAnsi="Times New Roman" w:cs="Times New Roman"/>
          <w:sz w:val="24"/>
          <w:szCs w:val="24"/>
        </w:rPr>
        <w:t>административно-управленческой команде МБО</w:t>
      </w:r>
      <w:r>
        <w:rPr>
          <w:rFonts w:ascii="Times New Roman" w:hAnsi="Times New Roman" w:cs="Times New Roman"/>
          <w:sz w:val="24"/>
          <w:szCs w:val="24"/>
        </w:rPr>
        <w:t xml:space="preserve">У «Новокурская ООШ» </w:t>
      </w:r>
      <w:r w:rsidR="0011403A">
        <w:rPr>
          <w:rFonts w:ascii="Times New Roman" w:hAnsi="Times New Roman" w:cs="Times New Roman"/>
          <w:sz w:val="24"/>
          <w:szCs w:val="24"/>
        </w:rPr>
        <w:t xml:space="preserve">было </w:t>
      </w:r>
      <w:r w:rsidR="0011403A" w:rsidRPr="0011403A">
        <w:rPr>
          <w:rFonts w:ascii="Times New Roman" w:hAnsi="Times New Roman" w:cs="Times New Roman"/>
          <w:sz w:val="24"/>
          <w:szCs w:val="24"/>
        </w:rPr>
        <w:t xml:space="preserve">принято решение о направлении ходатайства учредителю с целью решить вопрос пополнения материальной базы. </w:t>
      </w:r>
    </w:p>
    <w:p w:rsidR="0004501F" w:rsidRPr="0011403A" w:rsidRDefault="0011403A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03A">
        <w:rPr>
          <w:rFonts w:ascii="Times New Roman" w:hAnsi="Times New Roman" w:cs="Times New Roman"/>
          <w:sz w:val="24"/>
          <w:szCs w:val="24"/>
        </w:rPr>
        <w:t>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 перспектив развития технического и естественно-научного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А также имеются: актовый зал, библиотека, один компьютерный класс, столовая и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пищеблок, детская площадка для игр на территории школы, волейбольная и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баскетбольная площадки на территории школы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EE30C4">
        <w:rPr>
          <w:rFonts w:ascii="Times New Roman" w:hAnsi="Times New Roman" w:cs="Times New Roman"/>
          <w:sz w:val="24"/>
          <w:szCs w:val="24"/>
        </w:rPr>
        <w:t>обеспеченымедицинскимобслуживанием.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Медицинское </w:t>
      </w:r>
      <w:r w:rsidRPr="00EE30C4">
        <w:rPr>
          <w:rFonts w:ascii="Times New Roman" w:hAnsi="Times New Roman" w:cs="Times New Roman"/>
          <w:sz w:val="24"/>
          <w:szCs w:val="24"/>
        </w:rPr>
        <w:t xml:space="preserve">обслуживание в школе осуществляется медицинской сестрой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Новокурского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0C4">
        <w:rPr>
          <w:rFonts w:ascii="Times New Roman" w:hAnsi="Times New Roman" w:cs="Times New Roman"/>
          <w:sz w:val="24"/>
          <w:szCs w:val="24"/>
        </w:rPr>
        <w:t>всоответствии</w:t>
      </w:r>
      <w:proofErr w:type="spellEnd"/>
      <w:r w:rsidRPr="00EE30C4">
        <w:rPr>
          <w:rFonts w:ascii="Times New Roman" w:hAnsi="Times New Roman" w:cs="Times New Roman"/>
          <w:sz w:val="24"/>
          <w:szCs w:val="24"/>
        </w:rPr>
        <w:t xml:space="preserve"> с договором между МБОУ «Новокурская ООШ» и ЦРБ с. Бея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Медицинский блок состоит из медицинского и процедурного кабинетов, оснащенных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стандартным </w:t>
      </w:r>
      <w:r w:rsidRPr="00EE30C4">
        <w:rPr>
          <w:rFonts w:ascii="Times New Roman" w:hAnsi="Times New Roman" w:cs="Times New Roman"/>
          <w:sz w:val="24"/>
          <w:szCs w:val="24"/>
        </w:rPr>
        <w:t>комплектомоборудования,</w:t>
      </w:r>
      <w:r>
        <w:rPr>
          <w:rFonts w:ascii="Times New Roman" w:hAnsi="Times New Roman" w:cs="Times New Roman"/>
          <w:sz w:val="24"/>
          <w:szCs w:val="24"/>
        </w:rPr>
        <w:t xml:space="preserve"> которое обеспечивает </w:t>
      </w:r>
      <w:r w:rsidRPr="00EE30C4">
        <w:rPr>
          <w:rFonts w:ascii="Times New Roman" w:hAnsi="Times New Roman" w:cs="Times New Roman"/>
          <w:sz w:val="24"/>
          <w:szCs w:val="24"/>
        </w:rPr>
        <w:t>организацию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медицинского контроля развития и состояния здоровья школьников в соответствии с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санитарными правилами. Имеется лицензия </w:t>
      </w:r>
      <w:r>
        <w:rPr>
          <w:rFonts w:ascii="Times New Roman" w:hAnsi="Times New Roman" w:cs="Times New Roman"/>
          <w:sz w:val="24"/>
          <w:szCs w:val="24"/>
        </w:rPr>
        <w:t>на работу медицинского кабинета.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Для организации питания обучающихся работает столовая.</w:t>
      </w:r>
    </w:p>
    <w:p w:rsidR="0004501F" w:rsidRPr="00EE30C4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 xml:space="preserve">Столовая рассчитана на 70 </w:t>
      </w:r>
      <w:proofErr w:type="gramStart"/>
      <w:r w:rsidRPr="00EE30C4">
        <w:rPr>
          <w:rFonts w:ascii="Times New Roman" w:hAnsi="Times New Roman" w:cs="Times New Roman"/>
          <w:sz w:val="24"/>
          <w:szCs w:val="24"/>
        </w:rPr>
        <w:t>посадочных</w:t>
      </w:r>
      <w:proofErr w:type="gramEnd"/>
      <w:r w:rsidRPr="00EE30C4">
        <w:rPr>
          <w:rFonts w:ascii="Times New Roman" w:hAnsi="Times New Roman" w:cs="Times New Roman"/>
          <w:sz w:val="24"/>
          <w:szCs w:val="24"/>
        </w:rPr>
        <w:t xml:space="preserve"> места.. Работа столовой строится согласно</w:t>
      </w:r>
    </w:p>
    <w:p w:rsidR="0004501F" w:rsidRDefault="0004501F" w:rsidP="00045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примерному цикличному утвержденному десятидневному меню на учебный год.</w:t>
      </w:r>
    </w:p>
    <w:p w:rsidR="0011403A" w:rsidRDefault="0011403A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03A">
        <w:rPr>
          <w:rFonts w:ascii="Times New Roman" w:hAnsi="Times New Roman" w:cs="Times New Roman"/>
          <w:sz w:val="24"/>
          <w:szCs w:val="24"/>
        </w:rPr>
        <w:t xml:space="preserve">В МБОУ «Новокурская ООШ» разработан Паспорт безопасности. Для обеспечения антитеррористической защищенности объекта (территории), </w:t>
      </w:r>
      <w:proofErr w:type="gramStart"/>
      <w:r w:rsidRPr="0011403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1403A">
        <w:rPr>
          <w:rFonts w:ascii="Times New Roman" w:hAnsi="Times New Roman" w:cs="Times New Roman"/>
          <w:sz w:val="24"/>
          <w:szCs w:val="24"/>
        </w:rPr>
        <w:t xml:space="preserve"> пропускным режимом в здании гимназии и нахожден</w:t>
      </w:r>
      <w:r>
        <w:rPr>
          <w:rFonts w:ascii="Times New Roman" w:hAnsi="Times New Roman" w:cs="Times New Roman"/>
          <w:sz w:val="24"/>
          <w:szCs w:val="24"/>
        </w:rPr>
        <w:t xml:space="preserve">ия транспортных средств на ее </w:t>
      </w:r>
      <w:r w:rsidRPr="0011403A">
        <w:rPr>
          <w:rFonts w:ascii="Times New Roman" w:hAnsi="Times New Roman" w:cs="Times New Roman"/>
          <w:sz w:val="24"/>
          <w:szCs w:val="24"/>
        </w:rPr>
        <w:t xml:space="preserve"> территории организовано круглосуточное дежурство. </w:t>
      </w:r>
    </w:p>
    <w:p w:rsidR="00012573" w:rsidRDefault="0011403A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03A">
        <w:rPr>
          <w:rFonts w:ascii="Times New Roman" w:hAnsi="Times New Roman" w:cs="Times New Roman"/>
          <w:sz w:val="24"/>
          <w:szCs w:val="24"/>
        </w:rPr>
        <w:t xml:space="preserve">Должностными лицами осуществляется периодический обход и осмотр объекта (территории), помещений, стоянок автотранспорта, а также проверка складских помещений. Один раз в квартал с работниками учреждения проводятся инструктажи и практические занятия по действиям при обнаружении в здании или на территории гимназии посторонних лиц и подозрительных предметов, а также при угрозе совершения террористического акта. В школе проводятся мероприятия согласно Плану мероприятий по повышению антитеррористической защищенности. В целях исключения доступа посторонних лиц калитка для прохода на территорию учреждения и входная дверь в здание гимназии оборудованы электромагнитными замками и домофонами. </w:t>
      </w:r>
    </w:p>
    <w:p w:rsidR="00012573" w:rsidRDefault="00012573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В вестибюле здания школы оборудован контрольно-пропускной пункт</w:t>
      </w:r>
      <w:r w:rsidR="0011403A" w:rsidRPr="0011403A">
        <w:rPr>
          <w:rFonts w:ascii="Times New Roman" w:hAnsi="Times New Roman" w:cs="Times New Roman"/>
          <w:sz w:val="24"/>
          <w:szCs w:val="24"/>
        </w:rPr>
        <w:t xml:space="preserve">, на котором имеются: </w:t>
      </w:r>
    </w:p>
    <w:p w:rsidR="00012573" w:rsidRDefault="0011403A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03A">
        <w:rPr>
          <w:rFonts w:ascii="Times New Roman" w:hAnsi="Times New Roman" w:cs="Times New Roman"/>
          <w:sz w:val="24"/>
          <w:szCs w:val="24"/>
        </w:rPr>
        <w:t>- 2 монитора системы видеонаблюдения, на которых выведено изображение с 9 камер по периме</w:t>
      </w:r>
      <w:r w:rsidR="00012573">
        <w:rPr>
          <w:rFonts w:ascii="Times New Roman" w:hAnsi="Times New Roman" w:cs="Times New Roman"/>
          <w:sz w:val="24"/>
          <w:szCs w:val="24"/>
        </w:rPr>
        <w:t xml:space="preserve">тру здания и с </w:t>
      </w:r>
      <w:r w:rsidRPr="0011403A">
        <w:rPr>
          <w:rFonts w:ascii="Times New Roman" w:hAnsi="Times New Roman" w:cs="Times New Roman"/>
          <w:sz w:val="24"/>
          <w:szCs w:val="24"/>
        </w:rPr>
        <w:t xml:space="preserve"> камер в коридорах и рекреациях школы;</w:t>
      </w:r>
    </w:p>
    <w:p w:rsidR="00012573" w:rsidRDefault="0011403A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03A">
        <w:rPr>
          <w:rFonts w:ascii="Times New Roman" w:hAnsi="Times New Roman" w:cs="Times New Roman"/>
          <w:sz w:val="24"/>
          <w:szCs w:val="24"/>
        </w:rPr>
        <w:t xml:space="preserve"> - сигнальные панели и приборы управления автоматической пожарной сигнализации и системы оповещения;</w:t>
      </w:r>
    </w:p>
    <w:p w:rsidR="0050228C" w:rsidRDefault="0011403A" w:rsidP="005022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03A">
        <w:rPr>
          <w:rFonts w:ascii="Times New Roman" w:hAnsi="Times New Roman" w:cs="Times New Roman"/>
          <w:sz w:val="24"/>
          <w:szCs w:val="24"/>
        </w:rPr>
        <w:t xml:space="preserve"> - прибор речевого оповещения и управления эвакуацией.</w:t>
      </w:r>
    </w:p>
    <w:p w:rsidR="0050228C" w:rsidRDefault="00012573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школы </w:t>
      </w:r>
      <w:r w:rsidR="00F43633">
        <w:rPr>
          <w:rFonts w:ascii="Times New Roman" w:hAnsi="Times New Roman" w:cs="Times New Roman"/>
          <w:sz w:val="24"/>
          <w:szCs w:val="24"/>
        </w:rPr>
        <w:t>осуществляе</w:t>
      </w:r>
      <w:r w:rsidRPr="00F43633">
        <w:rPr>
          <w:rFonts w:ascii="Times New Roman" w:hAnsi="Times New Roman" w:cs="Times New Roman"/>
          <w:sz w:val="24"/>
          <w:szCs w:val="24"/>
        </w:rPr>
        <w:t>т взаимодействие</w:t>
      </w:r>
      <w:r w:rsidRPr="00012573">
        <w:rPr>
          <w:rFonts w:ascii="Times New Roman" w:hAnsi="Times New Roman" w:cs="Times New Roman"/>
          <w:sz w:val="24"/>
          <w:szCs w:val="24"/>
        </w:rPr>
        <w:t>с ОВД, ПДН, родительской общественностью, с отделом противопожарной безопасности, с инспекцией по правилам дорожного движения. Инспектора проводят с детьми беседы.</w:t>
      </w:r>
    </w:p>
    <w:p w:rsidR="00F43633" w:rsidRDefault="00012573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633">
        <w:rPr>
          <w:rFonts w:ascii="Times New Roman" w:hAnsi="Times New Roman" w:cs="Times New Roman"/>
          <w:sz w:val="24"/>
          <w:szCs w:val="24"/>
        </w:rPr>
        <w:t xml:space="preserve">Создание модели информационной среды – </w:t>
      </w:r>
      <w:r w:rsidR="00F43633">
        <w:rPr>
          <w:rFonts w:ascii="Times New Roman" w:hAnsi="Times New Roman" w:cs="Times New Roman"/>
          <w:sz w:val="24"/>
          <w:szCs w:val="24"/>
        </w:rPr>
        <w:t xml:space="preserve">это процесс создания единой </w:t>
      </w:r>
      <w:r w:rsidRPr="00F43633">
        <w:rPr>
          <w:rFonts w:ascii="Times New Roman" w:hAnsi="Times New Roman" w:cs="Times New Roman"/>
          <w:sz w:val="24"/>
          <w:szCs w:val="24"/>
        </w:rPr>
        <w:t>информационной и образовательной среды, позволяющей использовать в образовательном и управленческом процессах новые информационные технологии, осуществлять сбор, хранение и обработку информации по всем аспектам деятельности школы, что, в свою очередь, обеспечивает выход на новый качественный уровень образования и управления.</w:t>
      </w:r>
    </w:p>
    <w:p w:rsidR="00F43633" w:rsidRDefault="00F014A5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МБОУ</w:t>
      </w:r>
      <w:r w:rsidR="00F43633">
        <w:rPr>
          <w:rFonts w:ascii="Times New Roman" w:hAnsi="Times New Roman" w:cs="Times New Roman"/>
          <w:sz w:val="24"/>
          <w:szCs w:val="24"/>
        </w:rPr>
        <w:t xml:space="preserve"> «Новокурская ООШ» </w:t>
      </w:r>
      <w:r w:rsidR="00012573" w:rsidRPr="00F43633">
        <w:rPr>
          <w:rFonts w:ascii="Times New Roman" w:hAnsi="Times New Roman" w:cs="Times New Roman"/>
          <w:sz w:val="24"/>
          <w:szCs w:val="24"/>
        </w:rPr>
        <w:t xml:space="preserve"> были продолжены работы по развитию школьной локальной сети и расширению школьной информационной среды, которые явились продолжением работ прошлых лет. </w:t>
      </w:r>
    </w:p>
    <w:p w:rsidR="00F43633" w:rsidRDefault="00012573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633">
        <w:rPr>
          <w:rFonts w:ascii="Times New Roman" w:hAnsi="Times New Roman" w:cs="Times New Roman"/>
          <w:sz w:val="24"/>
          <w:szCs w:val="24"/>
        </w:rPr>
        <w:t>К сети высокоскоростного и</w:t>
      </w:r>
      <w:r w:rsidR="00F43633">
        <w:rPr>
          <w:rFonts w:ascii="Times New Roman" w:hAnsi="Times New Roman" w:cs="Times New Roman"/>
          <w:sz w:val="24"/>
          <w:szCs w:val="24"/>
        </w:rPr>
        <w:t>нтернета подключены восемь кабинетов</w:t>
      </w:r>
      <w:r w:rsidRPr="00F436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3633" w:rsidRDefault="00012573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633">
        <w:rPr>
          <w:rFonts w:ascii="Times New Roman" w:hAnsi="Times New Roman" w:cs="Times New Roman"/>
          <w:sz w:val="24"/>
          <w:szCs w:val="24"/>
        </w:rPr>
        <w:t xml:space="preserve">Продолжались работы по расширению школьной информационной среды с помощью школьного сайта. Официальный сайт соответствует Правилам размещения в сети интернет и обновления информации об образовательном учреждении. </w:t>
      </w:r>
    </w:p>
    <w:p w:rsidR="00F43633" w:rsidRDefault="00012573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633">
        <w:rPr>
          <w:rFonts w:ascii="Times New Roman" w:hAnsi="Times New Roman" w:cs="Times New Roman"/>
          <w:sz w:val="24"/>
          <w:szCs w:val="24"/>
        </w:rPr>
        <w:t>На сайте размещены ссылки на разнообразные электронно-образовательные ресурсы, которые возможно использовать в учебном процессе и внеурочной деятельности. В помо</w:t>
      </w:r>
      <w:r w:rsidR="00F014A5">
        <w:rPr>
          <w:rFonts w:ascii="Times New Roman" w:hAnsi="Times New Roman" w:cs="Times New Roman"/>
          <w:sz w:val="24"/>
          <w:szCs w:val="24"/>
        </w:rPr>
        <w:t xml:space="preserve">щь учителям в подготовке к </w:t>
      </w:r>
      <w:r w:rsidRPr="00F43633">
        <w:rPr>
          <w:rFonts w:ascii="Times New Roman" w:hAnsi="Times New Roman" w:cs="Times New Roman"/>
          <w:sz w:val="24"/>
          <w:szCs w:val="24"/>
        </w:rPr>
        <w:t xml:space="preserve"> ОГЭ, а также ознакомлением с работой различных образовательных порталов на сайте регулярно размещались тематические и новостные ссылки.</w:t>
      </w:r>
    </w:p>
    <w:p w:rsidR="00F43633" w:rsidRDefault="00012573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633">
        <w:rPr>
          <w:rFonts w:ascii="Times New Roman" w:hAnsi="Times New Roman" w:cs="Times New Roman"/>
          <w:sz w:val="24"/>
          <w:szCs w:val="24"/>
        </w:rPr>
        <w:t xml:space="preserve"> Доступ к высокоскоростному Интернету, внедрение информационных технологий в образовательный и управленческий процессы позволили реализовать ряд инноваций в гимназии: </w:t>
      </w:r>
    </w:p>
    <w:p w:rsidR="00F43633" w:rsidRDefault="00F43633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2573" w:rsidRPr="00F43633">
        <w:rPr>
          <w:rFonts w:ascii="Times New Roman" w:hAnsi="Times New Roman" w:cs="Times New Roman"/>
          <w:sz w:val="24"/>
          <w:szCs w:val="24"/>
        </w:rPr>
        <w:t xml:space="preserve"> введение электронного документооборота (электронный журнал, дневники, делопроизводство, отчетность педагогов, использование сервиса ЭШ, </w:t>
      </w:r>
      <w:proofErr w:type="spellStart"/>
      <w:r w:rsidR="00012573" w:rsidRPr="00F43633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012573" w:rsidRPr="00F43633">
        <w:rPr>
          <w:rFonts w:ascii="Times New Roman" w:hAnsi="Times New Roman" w:cs="Times New Roman"/>
          <w:sz w:val="24"/>
          <w:szCs w:val="24"/>
        </w:rPr>
        <w:t xml:space="preserve">, 1C, </w:t>
      </w:r>
      <w:proofErr w:type="spellStart"/>
      <w:r w:rsidR="00012573" w:rsidRPr="00F43633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012573" w:rsidRPr="00F43633">
        <w:rPr>
          <w:rFonts w:ascii="Times New Roman" w:hAnsi="Times New Roman" w:cs="Times New Roman"/>
          <w:sz w:val="24"/>
          <w:szCs w:val="24"/>
        </w:rPr>
        <w:t xml:space="preserve"> Таблицы как средство управления учебно-воспитательным процессом); </w:t>
      </w:r>
    </w:p>
    <w:p w:rsidR="00F43633" w:rsidRDefault="00F43633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12573" w:rsidRPr="00F43633">
        <w:rPr>
          <w:rFonts w:ascii="Times New Roman" w:hAnsi="Times New Roman" w:cs="Times New Roman"/>
          <w:sz w:val="24"/>
          <w:szCs w:val="24"/>
        </w:rPr>
        <w:t xml:space="preserve"> разработка и внедрение в учебный процесс цифровых (электронных) образовательных ресурсов;</w:t>
      </w:r>
    </w:p>
    <w:p w:rsidR="00F43633" w:rsidRDefault="00F43633" w:rsidP="004B6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012573" w:rsidRPr="00F43633">
        <w:rPr>
          <w:rFonts w:ascii="Times New Roman" w:hAnsi="Times New Roman" w:cs="Times New Roman"/>
          <w:sz w:val="24"/>
          <w:szCs w:val="24"/>
        </w:rPr>
        <w:t xml:space="preserve"> ведение раздела «Мое портфолио» в единой автоматизированной системе «Барс. Образование». </w:t>
      </w:r>
    </w:p>
    <w:p w:rsidR="00012573" w:rsidRPr="00F43633" w:rsidRDefault="00012573" w:rsidP="004B6E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3633">
        <w:rPr>
          <w:rFonts w:ascii="Times New Roman" w:hAnsi="Times New Roman" w:cs="Times New Roman"/>
          <w:sz w:val="24"/>
          <w:szCs w:val="24"/>
        </w:rPr>
        <w:t>В образовательно</w:t>
      </w:r>
      <w:r w:rsidR="00F43633">
        <w:rPr>
          <w:rFonts w:ascii="Times New Roman" w:hAnsi="Times New Roman" w:cs="Times New Roman"/>
          <w:sz w:val="24"/>
          <w:szCs w:val="24"/>
        </w:rPr>
        <w:t xml:space="preserve">м учреждении в соответствии с </w:t>
      </w:r>
      <w:r w:rsidRPr="00F43633">
        <w:rPr>
          <w:rFonts w:ascii="Times New Roman" w:hAnsi="Times New Roman" w:cs="Times New Roman"/>
          <w:sz w:val="24"/>
          <w:szCs w:val="24"/>
        </w:rPr>
        <w:t>ПАО «РОСТЕЛЕКОМ», обеспечена контент-фильтрация и защита детей от вредоносной информации. Реализуется целевой проект «Безопасный Интернет», который предусматривает комплекс мероприятий по обеспечению информационной безопасности в сети Интернет. Кроме того, установлен дополнительное программное обеспечен</w:t>
      </w:r>
      <w:r w:rsidR="00DA5E79">
        <w:rPr>
          <w:rFonts w:ascii="Times New Roman" w:hAnsi="Times New Roman" w:cs="Times New Roman"/>
          <w:sz w:val="24"/>
          <w:szCs w:val="24"/>
        </w:rPr>
        <w:t xml:space="preserve">ие «Интернет-цензор»,  а также </w:t>
      </w:r>
      <w:r w:rsidRPr="00F43633">
        <w:rPr>
          <w:rFonts w:ascii="Times New Roman" w:hAnsi="Times New Roman" w:cs="Times New Roman"/>
          <w:sz w:val="24"/>
          <w:szCs w:val="24"/>
        </w:rPr>
        <w:t>школе установлено оборудование для организации видеонаблюдения</w:t>
      </w:r>
    </w:p>
    <w:p w:rsidR="00DA5E79" w:rsidRPr="00EE30C4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В школе функционирует электронная система АИС «БАРС» с целью предоставления</w:t>
      </w:r>
    </w:p>
    <w:p w:rsidR="00DA5E79" w:rsidRPr="00EE30C4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t>родителям (законным представителям) доступа к электронным журналам успеваемости и</w:t>
      </w:r>
    </w:p>
    <w:p w:rsidR="00DA5E79" w:rsidRPr="00EE30C4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0C4">
        <w:rPr>
          <w:rFonts w:ascii="Times New Roman" w:hAnsi="Times New Roman" w:cs="Times New Roman"/>
          <w:sz w:val="24"/>
          <w:szCs w:val="24"/>
        </w:rPr>
        <w:lastRenderedPageBreak/>
        <w:t>посещаемости обучающихся для обеспечения оперативного получения информации.</w:t>
      </w:r>
    </w:p>
    <w:p w:rsidR="00DA5E79" w:rsidRPr="009323AA" w:rsidRDefault="00DA5E79" w:rsidP="00DA5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AA">
        <w:rPr>
          <w:rFonts w:ascii="Times New Roman" w:hAnsi="Times New Roman" w:cs="Times New Roman"/>
          <w:b/>
          <w:sz w:val="24"/>
          <w:szCs w:val="24"/>
        </w:rPr>
        <w:t>Оценка функционирования внутренней системы оценки качества образования.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ВСОКО в МБОУ «Новокурская ООШ»</w:t>
      </w:r>
      <w:r w:rsidRPr="00B7619F">
        <w:rPr>
          <w:rFonts w:ascii="Times New Roman" w:hAnsi="Times New Roman" w:cs="Times New Roman"/>
          <w:sz w:val="24"/>
          <w:szCs w:val="24"/>
        </w:rPr>
        <w:t xml:space="preserve"> представляет собой совокупность компонентов, которые обеспечивают оценку каче</w:t>
      </w:r>
      <w:r>
        <w:rPr>
          <w:rFonts w:ascii="Times New Roman" w:hAnsi="Times New Roman" w:cs="Times New Roman"/>
          <w:sz w:val="24"/>
          <w:szCs w:val="24"/>
        </w:rPr>
        <w:t xml:space="preserve">ства образования относительно: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структуры и содержания реализуемых образовательных программ;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условий их реализации;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результатов освоения обучающимися образовательных программ.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Целью ВСОКО является получение и распространение достоверной информации о состоянии и результатах образовательной деятельности, тенденциях изменения качества общего и дополнительного образования и причинах, влияющих на его уровень, для формирования информационной основы принятия управленческих решений.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основу ВСОКО в  МБОУ «Новокурская ООШ» положены следующие принципы: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объективности, достоверности, полноты и системности информации,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открытости и информационной бе</w:t>
      </w:r>
      <w:r>
        <w:rPr>
          <w:rFonts w:ascii="Times New Roman" w:hAnsi="Times New Roman" w:cs="Times New Roman"/>
          <w:sz w:val="24"/>
          <w:szCs w:val="24"/>
        </w:rPr>
        <w:t xml:space="preserve">зопасности;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>преемст</w:t>
      </w:r>
      <w:r>
        <w:rPr>
          <w:rFonts w:ascii="Times New Roman" w:hAnsi="Times New Roman" w:cs="Times New Roman"/>
          <w:sz w:val="24"/>
          <w:szCs w:val="24"/>
        </w:rPr>
        <w:t xml:space="preserve">венности целей и задач ВСОКО;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7619F">
        <w:rPr>
          <w:rFonts w:ascii="Times New Roman" w:hAnsi="Times New Roman" w:cs="Times New Roman"/>
          <w:sz w:val="24"/>
          <w:szCs w:val="24"/>
        </w:rPr>
        <w:t>инструме</w:t>
      </w:r>
      <w:r>
        <w:rPr>
          <w:rFonts w:ascii="Times New Roman" w:hAnsi="Times New Roman" w:cs="Times New Roman"/>
          <w:sz w:val="24"/>
          <w:szCs w:val="24"/>
        </w:rPr>
        <w:t>нтальности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технологичности;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>адресности оценочных проц</w:t>
      </w:r>
      <w:r>
        <w:rPr>
          <w:rFonts w:ascii="Times New Roman" w:hAnsi="Times New Roman" w:cs="Times New Roman"/>
          <w:sz w:val="24"/>
          <w:szCs w:val="24"/>
        </w:rPr>
        <w:t xml:space="preserve">едур и управленческих решений;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единства и сопоставимости организационных форм, </w:t>
      </w:r>
      <w:r>
        <w:rPr>
          <w:rFonts w:ascii="Times New Roman" w:hAnsi="Times New Roman" w:cs="Times New Roman"/>
          <w:sz w:val="24"/>
          <w:szCs w:val="24"/>
        </w:rPr>
        <w:t xml:space="preserve">инструментов и результатов;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соблюдения морально-этических норм при осуществлении монито</w:t>
      </w:r>
      <w:r>
        <w:rPr>
          <w:rFonts w:ascii="Times New Roman" w:hAnsi="Times New Roman" w:cs="Times New Roman"/>
          <w:sz w:val="24"/>
          <w:szCs w:val="24"/>
        </w:rPr>
        <w:t>ринга(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)/оценочных процедур;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>ответственности участников образовательного процесса за повышение качества образования.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Объектами ВСОКО, исходя из определения «качества образования», представленного в статье 2 №273-ФЗ «Об образовании в РФ», являются качество образовательных результатов, удовлетворенность качеством образования через качество условий, качество образовательного процесса и качество управления.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Предметами ВСОКО в 2024</w:t>
      </w:r>
      <w:r w:rsidRPr="00B7619F">
        <w:rPr>
          <w:rFonts w:ascii="Times New Roman" w:hAnsi="Times New Roman" w:cs="Times New Roman"/>
          <w:sz w:val="24"/>
          <w:szCs w:val="24"/>
        </w:rPr>
        <w:t xml:space="preserve"> году являлись: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A5E79" w:rsidTr="00F56B19">
        <w:tc>
          <w:tcPr>
            <w:tcW w:w="4785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DA5E79" w:rsidTr="00F56B19">
        <w:tc>
          <w:tcPr>
            <w:tcW w:w="4785" w:type="dxa"/>
            <w:vMerge w:val="restart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результатов</w:t>
            </w: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Метапредметные результаты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Достижения обучающихся на олимпиадах, конкурсах, конференциях и т.д.</w:t>
            </w:r>
          </w:p>
        </w:tc>
      </w:tr>
      <w:tr w:rsidR="00DA5E79" w:rsidTr="00F56B19">
        <w:tc>
          <w:tcPr>
            <w:tcW w:w="4785" w:type="dxa"/>
            <w:vMerge w:val="restart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Качество условий реализации образовательных программ</w:t>
            </w: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(в т.ч. соблюдение гигиенических нормативов и санитарно-эпидемиологических требований, организация питания, медицинского обслуживания);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Информационно-образовательная среда (в т.ч. электронная)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(в т. ч. информационное)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условия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Кадровые условия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Финансовые условия</w:t>
            </w:r>
          </w:p>
        </w:tc>
      </w:tr>
      <w:tr w:rsidR="00DA5E79" w:rsidTr="00F56B19">
        <w:tc>
          <w:tcPr>
            <w:tcW w:w="4785" w:type="dxa"/>
            <w:vMerge w:val="restart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образовательного процесса</w:t>
            </w: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программы общего образования (в т.ч. соответствие ФГОС и их </w:t>
            </w:r>
            <w:r w:rsidRPr="00E24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в полном объеме в урочной и внеурочной деятельности)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График проведения оценочных процедур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отметок (объективность, регулярность, </w:t>
            </w:r>
            <w:proofErr w:type="spellStart"/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Профессиональные достижения педагогов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Единые педагогические требования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Оснащение кабинетов</w:t>
            </w:r>
          </w:p>
        </w:tc>
      </w:tr>
      <w:tr w:rsidR="00DA5E79" w:rsidTr="00F56B19">
        <w:tc>
          <w:tcPr>
            <w:tcW w:w="4785" w:type="dxa"/>
            <w:vMerge w:val="restart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Качество управления</w:t>
            </w: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ВСОКО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Кадровый потенциал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педагогического коллектива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Безопасная и комфортная среда для всех участников образовательных отношений</w:t>
            </w:r>
          </w:p>
        </w:tc>
      </w:tr>
      <w:tr w:rsidR="00DA5E79" w:rsidTr="00F56B19">
        <w:tc>
          <w:tcPr>
            <w:tcW w:w="4785" w:type="dxa"/>
            <w:vMerge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A5E79" w:rsidRPr="00E24CAB" w:rsidRDefault="00DA5E7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CAB">
              <w:rPr>
                <w:rFonts w:ascii="Times New Roman" w:hAnsi="Times New Roman" w:cs="Times New Roman"/>
                <w:sz w:val="24"/>
                <w:szCs w:val="24"/>
              </w:rPr>
              <w:t>Объективность образовательных результатов</w:t>
            </w:r>
          </w:p>
        </w:tc>
      </w:tr>
    </w:tbl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E79" w:rsidRDefault="000B2A24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Планом ВСОКО на 2024</w:t>
      </w:r>
      <w:r w:rsidR="00DA5E79" w:rsidRPr="00B7619F">
        <w:rPr>
          <w:rFonts w:ascii="Times New Roman" w:hAnsi="Times New Roman" w:cs="Times New Roman"/>
          <w:sz w:val="24"/>
          <w:szCs w:val="24"/>
        </w:rPr>
        <w:t xml:space="preserve"> год были запл</w:t>
      </w:r>
      <w:r w:rsidR="00DA5E79">
        <w:rPr>
          <w:rFonts w:ascii="Times New Roman" w:hAnsi="Times New Roman" w:cs="Times New Roman"/>
          <w:sz w:val="24"/>
          <w:szCs w:val="24"/>
        </w:rPr>
        <w:t>анированы следующие процедуры: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Pr="00B7619F">
        <w:rPr>
          <w:rFonts w:ascii="Times New Roman" w:hAnsi="Times New Roman" w:cs="Times New Roman"/>
          <w:sz w:val="24"/>
          <w:szCs w:val="24"/>
        </w:rPr>
        <w:t>роведение систематического контроля реализа</w:t>
      </w:r>
      <w:r>
        <w:rPr>
          <w:rFonts w:ascii="Times New Roman" w:hAnsi="Times New Roman" w:cs="Times New Roman"/>
          <w:sz w:val="24"/>
          <w:szCs w:val="24"/>
        </w:rPr>
        <w:t>ции ФГОС НОО, ФГОС ООО</w:t>
      </w:r>
      <w:r w:rsidRPr="00B7619F">
        <w:rPr>
          <w:rFonts w:ascii="Times New Roman" w:hAnsi="Times New Roman" w:cs="Times New Roman"/>
          <w:sz w:val="24"/>
          <w:szCs w:val="24"/>
        </w:rPr>
        <w:t xml:space="preserve"> всеми участн</w:t>
      </w:r>
      <w:r>
        <w:rPr>
          <w:rFonts w:ascii="Times New Roman" w:hAnsi="Times New Roman" w:cs="Times New Roman"/>
          <w:sz w:val="24"/>
          <w:szCs w:val="24"/>
        </w:rPr>
        <w:t>иками образовательного процесса.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B7619F">
        <w:rPr>
          <w:rFonts w:ascii="Times New Roman" w:hAnsi="Times New Roman" w:cs="Times New Roman"/>
          <w:sz w:val="24"/>
          <w:szCs w:val="24"/>
        </w:rPr>
        <w:t xml:space="preserve">ониторинг условий осуществления образовательной деятельности.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Pr="00B7619F">
        <w:rPr>
          <w:rFonts w:ascii="Times New Roman" w:hAnsi="Times New Roman" w:cs="Times New Roman"/>
          <w:sz w:val="24"/>
          <w:szCs w:val="24"/>
        </w:rPr>
        <w:t>иагностирование воспи</w:t>
      </w:r>
      <w:r>
        <w:rPr>
          <w:rFonts w:ascii="Times New Roman" w:hAnsi="Times New Roman" w:cs="Times New Roman"/>
          <w:sz w:val="24"/>
          <w:szCs w:val="24"/>
        </w:rPr>
        <w:t xml:space="preserve">тательной системы </w:t>
      </w:r>
      <w:r w:rsidRPr="00B7619F">
        <w:rPr>
          <w:rFonts w:ascii="Times New Roman" w:hAnsi="Times New Roman" w:cs="Times New Roman"/>
          <w:sz w:val="24"/>
          <w:szCs w:val="24"/>
        </w:rPr>
        <w:t xml:space="preserve"> через контроль организации воспитательного процесса.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B7619F">
        <w:rPr>
          <w:rFonts w:ascii="Times New Roman" w:hAnsi="Times New Roman" w:cs="Times New Roman"/>
          <w:sz w:val="24"/>
          <w:szCs w:val="24"/>
        </w:rPr>
        <w:t xml:space="preserve">зучение результатов педагогической деятельности учителей с целью выявления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опыта, устранение негативных тенденций, развитие кадрового потенциала.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осуществление  самооценки деятельности МБОУ «Новокурская ООШ»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для выявления позитивных результатов и проблемных зон в управлении качеством образовательного процесса.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Оценка качества образователь</w:t>
      </w:r>
      <w:r>
        <w:rPr>
          <w:rFonts w:ascii="Times New Roman" w:hAnsi="Times New Roman" w:cs="Times New Roman"/>
          <w:sz w:val="24"/>
          <w:szCs w:val="24"/>
        </w:rPr>
        <w:t>ных результатов</w:t>
      </w:r>
      <w:r w:rsidR="000B2A24">
        <w:rPr>
          <w:rFonts w:ascii="Times New Roman" w:hAnsi="Times New Roman" w:cs="Times New Roman"/>
          <w:sz w:val="24"/>
          <w:szCs w:val="24"/>
        </w:rPr>
        <w:t xml:space="preserve"> в МБОУ «Новокурская ООШ» в 2024</w:t>
      </w:r>
      <w:r>
        <w:rPr>
          <w:rFonts w:ascii="Times New Roman" w:hAnsi="Times New Roman" w:cs="Times New Roman"/>
          <w:sz w:val="24"/>
          <w:szCs w:val="24"/>
        </w:rPr>
        <w:t xml:space="preserve"> году осуществлялась</w:t>
      </w:r>
      <w:r w:rsidRPr="00B7619F">
        <w:rPr>
          <w:rFonts w:ascii="Times New Roman" w:hAnsi="Times New Roman" w:cs="Times New Roman"/>
          <w:sz w:val="24"/>
          <w:szCs w:val="24"/>
        </w:rPr>
        <w:t xml:space="preserve"> посредством: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- вн</w:t>
      </w:r>
      <w:r>
        <w:rPr>
          <w:rFonts w:ascii="Times New Roman" w:hAnsi="Times New Roman" w:cs="Times New Roman"/>
          <w:sz w:val="24"/>
          <w:szCs w:val="24"/>
        </w:rPr>
        <w:t>ешнего мониторинга (ВПР, ГИА</w:t>
      </w:r>
      <w:r w:rsidRPr="00B7619F">
        <w:rPr>
          <w:rFonts w:ascii="Times New Roman" w:hAnsi="Times New Roman" w:cs="Times New Roman"/>
          <w:sz w:val="24"/>
          <w:szCs w:val="24"/>
        </w:rPr>
        <w:t xml:space="preserve"> и т.д.);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- внутреннего мониторинга (текущий контроль, стартовая диагностика, входной контроль, промежуточная аттестация, анкетирования, опросы по различным направлениям и т.д.).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>В систему внутришкольной оценки качества были включены следующие показатели независ</w:t>
      </w:r>
      <w:r>
        <w:rPr>
          <w:rFonts w:ascii="Times New Roman" w:hAnsi="Times New Roman" w:cs="Times New Roman"/>
          <w:sz w:val="24"/>
          <w:szCs w:val="24"/>
        </w:rPr>
        <w:t>имой оценки: результаты ОГЭ,  ВПР,</w:t>
      </w:r>
      <w:r w:rsidRPr="00B7619F">
        <w:rPr>
          <w:rFonts w:ascii="Times New Roman" w:hAnsi="Times New Roman" w:cs="Times New Roman"/>
          <w:sz w:val="24"/>
          <w:szCs w:val="24"/>
        </w:rPr>
        <w:t xml:space="preserve"> итогового собеседования в 9 классе. Для проведения оце</w:t>
      </w:r>
      <w:r>
        <w:rPr>
          <w:rFonts w:ascii="Times New Roman" w:hAnsi="Times New Roman" w:cs="Times New Roman"/>
          <w:sz w:val="24"/>
          <w:szCs w:val="24"/>
        </w:rPr>
        <w:t xml:space="preserve">ночных процедур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перед началом учебного года был сформирован график проведения оценочных процедур с учетом рекомендаций, изложенных в письме </w:t>
      </w:r>
      <w:proofErr w:type="spellStart"/>
      <w:r w:rsidRPr="00B7619F">
        <w:rPr>
          <w:rFonts w:ascii="Times New Roman" w:hAnsi="Times New Roman" w:cs="Times New Roman"/>
          <w:sz w:val="24"/>
          <w:szCs w:val="24"/>
        </w:rPr>
        <w:t>Минпр</w:t>
      </w:r>
      <w:r>
        <w:rPr>
          <w:rFonts w:ascii="Times New Roman" w:hAnsi="Times New Roman" w:cs="Times New Roman"/>
          <w:sz w:val="24"/>
          <w:szCs w:val="24"/>
        </w:rPr>
        <w:t>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06.08.2021 №</w:t>
      </w:r>
      <w:r w:rsidRPr="00B7619F">
        <w:rPr>
          <w:rFonts w:ascii="Times New Roman" w:hAnsi="Times New Roman" w:cs="Times New Roman"/>
          <w:sz w:val="24"/>
          <w:szCs w:val="24"/>
        </w:rPr>
        <w:t xml:space="preserve"> СК-</w:t>
      </w:r>
      <w:r>
        <w:rPr>
          <w:rFonts w:ascii="Times New Roman" w:hAnsi="Times New Roman" w:cs="Times New Roman"/>
          <w:sz w:val="24"/>
          <w:szCs w:val="24"/>
        </w:rPr>
        <w:t>228/03  письму Рособрнадзором от 06.08.2021 №</w:t>
      </w:r>
      <w:r w:rsidRPr="00B7619F">
        <w:rPr>
          <w:rFonts w:ascii="Times New Roman" w:hAnsi="Times New Roman" w:cs="Times New Roman"/>
          <w:sz w:val="24"/>
          <w:szCs w:val="24"/>
        </w:rPr>
        <w:t xml:space="preserve"> 01-169/08-01.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>Формы, периодичность, порядок текущего контроля успеваемости и промежуточной аттестации обучающихся определяется Положением о формах, периодичности и порядке текущего контроля и промежуточной аттест</w:t>
      </w:r>
      <w:r>
        <w:rPr>
          <w:rFonts w:ascii="Times New Roman" w:hAnsi="Times New Roman" w:cs="Times New Roman"/>
          <w:sz w:val="24"/>
          <w:szCs w:val="24"/>
        </w:rPr>
        <w:t xml:space="preserve">ации обучающихся МБОУ «Новокурская ООШ».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lastRenderedPageBreak/>
        <w:t xml:space="preserve"> Результаты реализации Плана анализировались на методических объединениях, педагогическом совете, разрабатывались методические рекомендации по устранению недостатков.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>Итоги реализации полноты выполнения плана подведены по результатам уче</w:t>
      </w:r>
      <w:r>
        <w:rPr>
          <w:rFonts w:ascii="Times New Roman" w:hAnsi="Times New Roman" w:cs="Times New Roman"/>
          <w:sz w:val="24"/>
          <w:szCs w:val="24"/>
        </w:rPr>
        <w:t>бн</w:t>
      </w:r>
      <w:r w:rsidR="000B2A24">
        <w:rPr>
          <w:rFonts w:ascii="Times New Roman" w:hAnsi="Times New Roman" w:cs="Times New Roman"/>
          <w:sz w:val="24"/>
          <w:szCs w:val="24"/>
        </w:rPr>
        <w:t>ого года в  августе 2024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7619F">
        <w:rPr>
          <w:rFonts w:ascii="Times New Roman" w:hAnsi="Times New Roman" w:cs="Times New Roman"/>
          <w:sz w:val="24"/>
          <w:szCs w:val="24"/>
        </w:rPr>
        <w:t>, они учтены при планировании работы образовательного учреждения, а также в плане внутренней оценки качества и эф</w:t>
      </w:r>
      <w:r>
        <w:rPr>
          <w:rFonts w:ascii="Times New Roman" w:hAnsi="Times New Roman" w:cs="Times New Roman"/>
          <w:sz w:val="24"/>
          <w:szCs w:val="24"/>
        </w:rPr>
        <w:t xml:space="preserve">фективности деятельности на </w:t>
      </w:r>
      <w:r w:rsidR="000B2A24">
        <w:rPr>
          <w:rFonts w:ascii="Times New Roman" w:hAnsi="Times New Roman" w:cs="Times New Roman"/>
          <w:sz w:val="24"/>
          <w:szCs w:val="24"/>
        </w:rPr>
        <w:t>2025</w:t>
      </w:r>
      <w:r w:rsidRPr="00B7619F">
        <w:rPr>
          <w:rFonts w:ascii="Times New Roman" w:hAnsi="Times New Roman" w:cs="Times New Roman"/>
          <w:sz w:val="24"/>
          <w:szCs w:val="24"/>
        </w:rPr>
        <w:t xml:space="preserve"> год.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>По итогам внутренней оц</w:t>
      </w:r>
      <w:r w:rsidR="000B2A24">
        <w:rPr>
          <w:rFonts w:ascii="Times New Roman" w:hAnsi="Times New Roman" w:cs="Times New Roman"/>
          <w:sz w:val="24"/>
          <w:szCs w:val="24"/>
        </w:rPr>
        <w:t>енки качества образования в 2024</w:t>
      </w:r>
      <w:r w:rsidRPr="00B7619F">
        <w:rPr>
          <w:rFonts w:ascii="Times New Roman" w:hAnsi="Times New Roman" w:cs="Times New Roman"/>
          <w:sz w:val="24"/>
          <w:szCs w:val="24"/>
        </w:rPr>
        <w:t xml:space="preserve"> году выявлено, что уровень результатов деятельности школы средний. Определены сильные и слабые стороны управленческой и педагогиче</w:t>
      </w:r>
      <w:r>
        <w:rPr>
          <w:rFonts w:ascii="Times New Roman" w:hAnsi="Times New Roman" w:cs="Times New Roman"/>
          <w:sz w:val="24"/>
          <w:szCs w:val="24"/>
        </w:rPr>
        <w:t>ской деятельности  МБОУ «Новокурская ООШ»</w:t>
      </w:r>
      <w:r w:rsidRPr="00B7619F">
        <w:rPr>
          <w:rFonts w:ascii="Times New Roman" w:hAnsi="Times New Roman" w:cs="Times New Roman"/>
          <w:sz w:val="24"/>
          <w:szCs w:val="24"/>
        </w:rPr>
        <w:t>.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Сильные стороны: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нормативно-правовая и научно-методическая база школы соответствуеттребованиям ФЗ № 273, требованиям ФГОС, в том числе, обновленных ФГОС и современным направлениям развития психолого-педагогической науки и практики; разработаны образовательные программы по обновленным ФГОС НОО и ФГОС ООО, начат переход на </w:t>
      </w:r>
      <w:r>
        <w:rPr>
          <w:rFonts w:ascii="Times New Roman" w:hAnsi="Times New Roman" w:cs="Times New Roman"/>
          <w:sz w:val="24"/>
          <w:szCs w:val="24"/>
        </w:rPr>
        <w:t>обновленные ФГОС (1 и 5 классы);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б</w:t>
      </w:r>
      <w:r w:rsidRPr="00B7619F">
        <w:rPr>
          <w:rFonts w:ascii="Times New Roman" w:hAnsi="Times New Roman" w:cs="Times New Roman"/>
          <w:sz w:val="24"/>
          <w:szCs w:val="24"/>
        </w:rPr>
        <w:t>езопасная и комфортная среда для всех участ</w:t>
      </w:r>
      <w:r>
        <w:rPr>
          <w:rFonts w:ascii="Times New Roman" w:hAnsi="Times New Roman" w:cs="Times New Roman"/>
          <w:sz w:val="24"/>
          <w:szCs w:val="24"/>
        </w:rPr>
        <w:t>ников образовательных отношений;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B7619F">
        <w:rPr>
          <w:rFonts w:ascii="Times New Roman" w:hAnsi="Times New Roman" w:cs="Times New Roman"/>
          <w:sz w:val="24"/>
          <w:szCs w:val="24"/>
        </w:rPr>
        <w:t>бъективност</w:t>
      </w:r>
      <w:r>
        <w:rPr>
          <w:rFonts w:ascii="Times New Roman" w:hAnsi="Times New Roman" w:cs="Times New Roman"/>
          <w:sz w:val="24"/>
          <w:szCs w:val="24"/>
        </w:rPr>
        <w:t>ь образовательных результатов;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обеспечено доступное качественное образование в соответствии с требованиями федерального государственного образовательного стандарта;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педагоги школы работают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>учащиеся школы включены в научно-исследовательскую, творческую и проектную деятельн</w:t>
      </w:r>
      <w:r>
        <w:rPr>
          <w:rFonts w:ascii="Times New Roman" w:hAnsi="Times New Roman" w:cs="Times New Roman"/>
          <w:sz w:val="24"/>
          <w:szCs w:val="24"/>
        </w:rPr>
        <w:t>ость;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-увеличилось количество участников в предметных олимпиадах;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организовано постоянное взаимодействие всех участников образовательного процесса (обучающихся, их родителей (законных представителей), пе</w:t>
      </w:r>
      <w:r>
        <w:rPr>
          <w:rFonts w:ascii="Times New Roman" w:hAnsi="Times New Roman" w:cs="Times New Roman"/>
          <w:sz w:val="24"/>
          <w:szCs w:val="24"/>
        </w:rPr>
        <w:t xml:space="preserve">дагогических работников, </w:t>
      </w:r>
      <w:r w:rsidRPr="00B7619F">
        <w:rPr>
          <w:rFonts w:ascii="Times New Roman" w:hAnsi="Times New Roman" w:cs="Times New Roman"/>
          <w:sz w:val="24"/>
          <w:szCs w:val="24"/>
        </w:rPr>
        <w:t xml:space="preserve"> упра</w:t>
      </w:r>
      <w:r>
        <w:rPr>
          <w:rFonts w:ascii="Times New Roman" w:hAnsi="Times New Roman" w:cs="Times New Roman"/>
          <w:sz w:val="24"/>
          <w:szCs w:val="24"/>
        </w:rPr>
        <w:t xml:space="preserve">вления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образования, общественности).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Слабые стороны: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7619F">
        <w:rPr>
          <w:rFonts w:ascii="Times New Roman" w:hAnsi="Times New Roman" w:cs="Times New Roman"/>
          <w:sz w:val="24"/>
          <w:szCs w:val="24"/>
        </w:rPr>
        <w:t xml:space="preserve"> недостаточное оснащение учебных кабинетов современным оборудован</w:t>
      </w:r>
      <w:r>
        <w:rPr>
          <w:rFonts w:ascii="Times New Roman" w:hAnsi="Times New Roman" w:cs="Times New Roman"/>
          <w:sz w:val="24"/>
          <w:szCs w:val="24"/>
        </w:rPr>
        <w:t xml:space="preserve">ием и УМК по обновленным ФГОС;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B2A24">
        <w:rPr>
          <w:rFonts w:ascii="Times New Roman" w:hAnsi="Times New Roman" w:cs="Times New Roman"/>
          <w:sz w:val="24"/>
          <w:szCs w:val="24"/>
        </w:rPr>
        <w:t xml:space="preserve"> отсутствие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победителей предметных олимпиад;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невысокие  результаты ГИА </w:t>
      </w:r>
      <w:r w:rsidRPr="00B7619F">
        <w:rPr>
          <w:rFonts w:ascii="Times New Roman" w:hAnsi="Times New Roman" w:cs="Times New Roman"/>
          <w:sz w:val="24"/>
          <w:szCs w:val="24"/>
        </w:rPr>
        <w:t xml:space="preserve"> по большинству предметов.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>В процессе анализа функционирования ВСОКО в</w:t>
      </w:r>
      <w:r>
        <w:rPr>
          <w:rFonts w:ascii="Times New Roman" w:hAnsi="Times New Roman" w:cs="Times New Roman"/>
          <w:sz w:val="24"/>
          <w:szCs w:val="24"/>
        </w:rPr>
        <w:t>ыявлены следующие точки роста: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7619F">
        <w:rPr>
          <w:rFonts w:ascii="Times New Roman" w:hAnsi="Times New Roman" w:cs="Times New Roman"/>
          <w:sz w:val="24"/>
          <w:szCs w:val="24"/>
        </w:rPr>
        <w:t xml:space="preserve">овышение успеваемости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и результатов ГИА;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7619F">
        <w:rPr>
          <w:rFonts w:ascii="Times New Roman" w:hAnsi="Times New Roman" w:cs="Times New Roman"/>
          <w:sz w:val="24"/>
          <w:szCs w:val="24"/>
        </w:rPr>
        <w:t xml:space="preserve">оощрение индивидуальных достижений обучающихся;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B7619F">
        <w:rPr>
          <w:rFonts w:ascii="Times New Roman" w:hAnsi="Times New Roman" w:cs="Times New Roman"/>
          <w:sz w:val="24"/>
          <w:szCs w:val="24"/>
        </w:rPr>
        <w:t>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для самореализации обучающихся;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B7619F">
        <w:rPr>
          <w:rFonts w:ascii="Times New Roman" w:hAnsi="Times New Roman" w:cs="Times New Roman"/>
          <w:sz w:val="24"/>
          <w:szCs w:val="24"/>
        </w:rPr>
        <w:t>аз</w:t>
      </w:r>
      <w:r>
        <w:rPr>
          <w:rFonts w:ascii="Times New Roman" w:hAnsi="Times New Roman" w:cs="Times New Roman"/>
          <w:sz w:val="24"/>
          <w:szCs w:val="24"/>
        </w:rPr>
        <w:t>витие компетентности педагогов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- укрепление системы наставничества;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- стимулирование педагогов к достижению высоких профессиональных </w:t>
      </w:r>
      <w:proofErr w:type="spellStart"/>
      <w:r w:rsidRPr="00B7619F">
        <w:rPr>
          <w:rFonts w:ascii="Times New Roman" w:hAnsi="Times New Roman" w:cs="Times New Roman"/>
          <w:sz w:val="24"/>
          <w:szCs w:val="24"/>
        </w:rPr>
        <w:t>показателей</w:t>
      </w:r>
      <w:proofErr w:type="gramStart"/>
      <w:r w:rsidRPr="00B7619F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B7619F">
        <w:rPr>
          <w:rFonts w:ascii="Times New Roman" w:hAnsi="Times New Roman" w:cs="Times New Roman"/>
          <w:sz w:val="24"/>
          <w:szCs w:val="24"/>
        </w:rPr>
        <w:t xml:space="preserve"> т.ч. участию конкурсах профессионального мастерства, инновационной деятельности, активному использованию в работе успешных передовых практик,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Развитие воспитательной системы школы: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- повышение внимания к работе классных руководителей;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>- повышения эффективности работы с детьми, скло</w:t>
      </w:r>
      <w:r>
        <w:rPr>
          <w:rFonts w:ascii="Times New Roman" w:hAnsi="Times New Roman" w:cs="Times New Roman"/>
          <w:sz w:val="24"/>
          <w:szCs w:val="24"/>
        </w:rPr>
        <w:t xml:space="preserve">нными к девиантному поведению; </w:t>
      </w:r>
      <w:r w:rsidRPr="00B7619F"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школы: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>- проведение ремонтных работ;</w:t>
      </w:r>
    </w:p>
    <w:p w:rsidR="00DA5E79" w:rsidRPr="00B7619F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9F">
        <w:rPr>
          <w:rFonts w:ascii="Times New Roman" w:hAnsi="Times New Roman" w:cs="Times New Roman"/>
          <w:sz w:val="24"/>
          <w:szCs w:val="24"/>
        </w:rPr>
        <w:t xml:space="preserve"> - наполнение учебных классов современным оборудованием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E79" w:rsidRPr="00640DA0" w:rsidRDefault="00DA5E79" w:rsidP="00DA5E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DA0">
        <w:rPr>
          <w:rFonts w:ascii="Times New Roman" w:hAnsi="Times New Roman" w:cs="Times New Roman"/>
          <w:b/>
          <w:sz w:val="24"/>
          <w:szCs w:val="24"/>
        </w:rPr>
        <w:lastRenderedPageBreak/>
        <w:t>Безопасность образовательного процесса.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DA0">
        <w:rPr>
          <w:rFonts w:ascii="Times New Roman" w:hAnsi="Times New Roman" w:cs="Times New Roman"/>
          <w:sz w:val="24"/>
          <w:szCs w:val="24"/>
        </w:rPr>
        <w:t>Вопрос обеспечения безопасности учебно-воспитательного процесса в М</w:t>
      </w:r>
      <w:r>
        <w:rPr>
          <w:rFonts w:ascii="Times New Roman" w:hAnsi="Times New Roman" w:cs="Times New Roman"/>
          <w:sz w:val="24"/>
          <w:szCs w:val="24"/>
        </w:rPr>
        <w:t xml:space="preserve">БОУ «Новокурская </w:t>
      </w:r>
      <w:r w:rsidRPr="00640DA0">
        <w:rPr>
          <w:rFonts w:ascii="Times New Roman" w:hAnsi="Times New Roman" w:cs="Times New Roman"/>
          <w:sz w:val="24"/>
          <w:szCs w:val="24"/>
        </w:rPr>
        <w:t xml:space="preserve"> ООШ» решается комплексно. Родители (законные представители) обучающихся и прочие посетители проходят в здания учебных корпусов после фиксации данных в журналах регистрации посетителей.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DA0">
        <w:rPr>
          <w:rFonts w:ascii="Times New Roman" w:hAnsi="Times New Roman" w:cs="Times New Roman"/>
          <w:sz w:val="24"/>
          <w:szCs w:val="24"/>
        </w:rPr>
        <w:t>В помещениях М</w:t>
      </w:r>
      <w:r>
        <w:rPr>
          <w:rFonts w:ascii="Times New Roman" w:hAnsi="Times New Roman" w:cs="Times New Roman"/>
          <w:sz w:val="24"/>
          <w:szCs w:val="24"/>
        </w:rPr>
        <w:t xml:space="preserve">БОУ «Новокурская  ООШ» установлена </w:t>
      </w:r>
      <w:r w:rsidRPr="00640DA0">
        <w:rPr>
          <w:rFonts w:ascii="Times New Roman" w:hAnsi="Times New Roman" w:cs="Times New Roman"/>
          <w:sz w:val="24"/>
          <w:szCs w:val="24"/>
        </w:rPr>
        <w:t xml:space="preserve"> автоматическая пожарная сигнализация</w:t>
      </w:r>
      <w:proofErr w:type="gramStart"/>
      <w:r w:rsidRPr="00640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DA0">
        <w:rPr>
          <w:rFonts w:ascii="Times New Roman" w:hAnsi="Times New Roman" w:cs="Times New Roman"/>
          <w:sz w:val="24"/>
          <w:szCs w:val="24"/>
        </w:rPr>
        <w:t>В течение учебного года на классных часах и уроках ОБЖ регулярно проводились беседы, инструктажи с учащимися по разъяснению правил поведения при теракте, захвате заложников, пожаре и прочих ЧС.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DA0">
        <w:rPr>
          <w:rFonts w:ascii="Times New Roman" w:hAnsi="Times New Roman" w:cs="Times New Roman"/>
          <w:sz w:val="24"/>
          <w:szCs w:val="24"/>
        </w:rPr>
        <w:t xml:space="preserve"> Согласно разработанному плану проводился месячник безопасности. Разработан антитеррористический паспорт М</w:t>
      </w:r>
      <w:r>
        <w:rPr>
          <w:rFonts w:ascii="Times New Roman" w:hAnsi="Times New Roman" w:cs="Times New Roman"/>
          <w:sz w:val="24"/>
          <w:szCs w:val="24"/>
        </w:rPr>
        <w:t xml:space="preserve">БОУ «Новокурская </w:t>
      </w:r>
      <w:r w:rsidRPr="00640DA0">
        <w:rPr>
          <w:rFonts w:ascii="Times New Roman" w:hAnsi="Times New Roman" w:cs="Times New Roman"/>
          <w:sz w:val="24"/>
          <w:szCs w:val="24"/>
        </w:rPr>
        <w:t xml:space="preserve"> ООШ»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0DA0">
        <w:rPr>
          <w:rFonts w:ascii="Times New Roman" w:hAnsi="Times New Roman" w:cs="Times New Roman"/>
          <w:sz w:val="24"/>
          <w:szCs w:val="24"/>
        </w:rPr>
        <w:t xml:space="preserve"> Регулярно проводились заранее спланированные объектовые тренировки по действиям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и работников школы  </w:t>
      </w:r>
      <w:r w:rsidRPr="00640DA0">
        <w:rPr>
          <w:rFonts w:ascii="Times New Roman" w:hAnsi="Times New Roman" w:cs="Times New Roman"/>
          <w:sz w:val="24"/>
          <w:szCs w:val="24"/>
        </w:rPr>
        <w:t xml:space="preserve"> на случай эвакуации во время пожара и прочих ЧС.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DA0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БОУ «Новокурская</w:t>
      </w:r>
      <w:r w:rsidRPr="00640DA0">
        <w:rPr>
          <w:rFonts w:ascii="Times New Roman" w:hAnsi="Times New Roman" w:cs="Times New Roman"/>
          <w:sz w:val="24"/>
          <w:szCs w:val="24"/>
        </w:rPr>
        <w:t xml:space="preserve"> ООШ» в достаточном объѐме укомплектован первичными средствами пожаротушения. Все кабинеты оснащены инструкциями по технике безопасности, противопожарной безопасности. </w:t>
      </w:r>
    </w:p>
    <w:p w:rsidR="00DA5E79" w:rsidRDefault="00DA5E79" w:rsidP="00DA5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DA0">
        <w:rPr>
          <w:rFonts w:ascii="Times New Roman" w:hAnsi="Times New Roman" w:cs="Times New Roman"/>
          <w:sz w:val="24"/>
          <w:szCs w:val="24"/>
        </w:rPr>
        <w:t>Коллектив М</w:t>
      </w:r>
      <w:r>
        <w:rPr>
          <w:rFonts w:ascii="Times New Roman" w:hAnsi="Times New Roman" w:cs="Times New Roman"/>
          <w:sz w:val="24"/>
          <w:szCs w:val="24"/>
        </w:rPr>
        <w:t xml:space="preserve">БОУ «Новокурская </w:t>
      </w:r>
      <w:r w:rsidRPr="00640DA0">
        <w:rPr>
          <w:rFonts w:ascii="Times New Roman" w:hAnsi="Times New Roman" w:cs="Times New Roman"/>
          <w:sz w:val="24"/>
          <w:szCs w:val="24"/>
        </w:rPr>
        <w:t xml:space="preserve"> ООШ» регулярно,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 Соблюдается порядок проведения ремонтных работ в учебное и каникулярное время. Особое внимание уделяется вопросам техники безопасности на уроках физкультуры, технологии, биологии, физики, химии,</w:t>
      </w:r>
      <w:r>
        <w:rPr>
          <w:rFonts w:ascii="Times New Roman" w:hAnsi="Times New Roman" w:cs="Times New Roman"/>
          <w:sz w:val="24"/>
          <w:szCs w:val="24"/>
        </w:rPr>
        <w:t xml:space="preserve"> информатики.</w:t>
      </w:r>
    </w:p>
    <w:p w:rsidR="000B2A24" w:rsidRDefault="000B2A24" w:rsidP="000B2A24">
      <w:pPr>
        <w:pStyle w:val="a7"/>
        <w:spacing w:before="0" w:beforeAutospacing="0" w:after="0" w:afterAutospacing="0"/>
        <w:jc w:val="center"/>
      </w:pPr>
      <w:r w:rsidRPr="000B2A24">
        <w:rPr>
          <w:b/>
        </w:rPr>
        <w:t>Анализ показателей деятельности организации Анализ жизнедеятельности гимназии определил</w:t>
      </w:r>
      <w:r>
        <w:t xml:space="preserve">: </w:t>
      </w:r>
    </w:p>
    <w:p w:rsidR="000B2A24" w:rsidRDefault="000B2A24" w:rsidP="000B2A24">
      <w:pPr>
        <w:pStyle w:val="a7"/>
        <w:spacing w:before="0" w:beforeAutospacing="0" w:after="0" w:afterAutospacing="0"/>
      </w:pPr>
      <w:r>
        <w:t>1. МБОУ «Новокурская ООШ» стабильно функционирует в режиме развития.</w:t>
      </w:r>
    </w:p>
    <w:p w:rsidR="000B2A24" w:rsidRDefault="000B2A24" w:rsidP="000B2A24">
      <w:pPr>
        <w:pStyle w:val="a7"/>
        <w:spacing w:before="0" w:beforeAutospacing="0" w:after="0" w:afterAutospacing="0"/>
      </w:pPr>
      <w:r>
        <w:t xml:space="preserve"> 2. Деятельность образовательного учреждения строится в соответствии с нормативно-правовой базой, соответствующей требованиям законодательства в сфере образования; существующей системе управления гимназией и способствует достижению поставленных перед ней целей и задач, запросам участников образовательных отношений, реализации компетенций общеобразовательной организации закрепленных в ст. 26 и ст.28 Федерального закона №273-ФЗ от 27.12.2012г. «Об образовании в Российской Федерации»; </w:t>
      </w:r>
    </w:p>
    <w:p w:rsidR="000B2A24" w:rsidRDefault="000B2A24" w:rsidP="000B2A24">
      <w:pPr>
        <w:pStyle w:val="a7"/>
        <w:spacing w:before="0" w:beforeAutospacing="0" w:after="0" w:afterAutospacing="0"/>
      </w:pPr>
      <w:r>
        <w:t xml:space="preserve">3. Качество освоения обучающимися основных образовательных программам начального общего, основного общего и среднего общего образования соответствует требованиям Федерального государственного стандарта начального общего, основного общего образования и основного среднего образования. </w:t>
      </w:r>
    </w:p>
    <w:p w:rsidR="000B2A24" w:rsidRDefault="000B2A24" w:rsidP="000B2A24">
      <w:pPr>
        <w:pStyle w:val="a7"/>
        <w:spacing w:before="0" w:beforeAutospacing="0" w:after="0" w:afterAutospacing="0"/>
      </w:pPr>
      <w:r>
        <w:t>4. Педагогический коллектив образовательного учреждения определяет перспективы развития в соответствии с современными требованиями развития общества.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 5. МБОУ «Новокурская ООШ»» предоставляет доступное, качественное образование, воспитание и развитие обучающихся в безопасных, комфортных условиях. 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6. Качество образовательного процесса обеспечивается за счет использования современных образовательных технологий. 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7. Управление образовательным учреждением основывается на принципах единоначалия и открытости. Родители обучающихся являются участниками школьного самоуправления. 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>8.</w:t>
      </w:r>
      <w:r w:rsidR="008217C0">
        <w:t xml:space="preserve"> В МБОУ «Новокурская ООШ»</w:t>
      </w:r>
      <w:r>
        <w:t>» созданы оптимальные условия для самореализации каждого обучающегося в урочной и внеурочной деятел</w:t>
      </w:r>
      <w:r w:rsidR="008217C0">
        <w:t xml:space="preserve">ьности. 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 9. Родители, выпускники и общественность выражают позитивное отношение к деятельности школы. 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lastRenderedPageBreak/>
        <w:t xml:space="preserve">10. Повышается информационная открытость образовательного учреждения посредством проведения самообследования, отчет о котором ежегодно размещается на школьном сайте. 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>В ходе самообследования выявлены следующие проблемы: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 1. НЕОБХОДИМОСТЬЮ УСИЛЕНИЯ КОНТРОЛЯ ЗА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 - профориентационной работой с учащимися 9класса. 2.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 НЕОБХОДИМОСТЬ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 - организации индивидуальной и групповой подготовки учащихся к сдаче </w:t>
      </w:r>
      <w:r w:rsidR="008217C0">
        <w:t xml:space="preserve">экзамена по выбору в форме </w:t>
      </w:r>
      <w:r>
        <w:t xml:space="preserve"> ОГЭ с учетом индивидуальных образовательных траекторий; 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>- разработки комплекса дополнительных мер по работе с одаренными учащимися;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 - разработки комплекса дополнительных мер по работе учащимися, испытывающими затруднения в учебе;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 - применения дифференцированного подхода в процессе обучения выпускников начальной школы: выстраивание целостной системы внеурочной де</w:t>
      </w:r>
      <w:r w:rsidR="008217C0">
        <w:t>ятельности в единстве с урочной;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 - применение дифференцированного подхода в процессе дальнейшего обучения выпускников начальной школы: развитие механизмов поддержки обучающихся, получивших качественное начальное образование, чтобы высокие результаты обучения в начальной школе не были потеряны при обучении на уровне основного общего образования.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 3.НЕОБХОДИМОСТЬ УЛУЧШЕНИЯ МАТЕРИАЛЬНО- ТЕХНИЧЕСКОЙ БАЗЫ: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 - учебные кабинеты нуждаются в дальнейшем оснащении оборудованием; 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>- т</w:t>
      </w:r>
      <w:r w:rsidR="008217C0">
        <w:t>ребуется ремонт помещений школы.</w:t>
      </w:r>
    </w:p>
    <w:p w:rsidR="008217C0" w:rsidRPr="008217C0" w:rsidRDefault="000B2A24" w:rsidP="008217C0">
      <w:pPr>
        <w:pStyle w:val="a7"/>
        <w:spacing w:before="0" w:beforeAutospacing="0" w:after="0" w:afterAutospacing="0"/>
        <w:jc w:val="center"/>
        <w:rPr>
          <w:b/>
        </w:rPr>
      </w:pPr>
      <w:r w:rsidRPr="008217C0">
        <w:rPr>
          <w:b/>
        </w:rPr>
        <w:t>Основные задачи на 2025 год: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1) Продолжить дальнейшее внедрение обновленных ФГОС НОО и ООО, обеспечение мер по переходу на ФОП, введение профориентационного минимума и Концепции информационной безопасности детей. 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>2) Повышать</w:t>
      </w:r>
      <w:r w:rsidR="008217C0">
        <w:t xml:space="preserve"> статус и роль педагога школы</w:t>
      </w:r>
      <w:r>
        <w:t xml:space="preserve"> в обществе, создавать условия для распространения педагогического опыта ОУ и лучших педагогов по развитию новой практики образования в современных условиях. 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>3) Усилить воспитательную составляющую процесса образования. Внедрить и реализовать программу воспитания и календарный план.</w:t>
      </w:r>
    </w:p>
    <w:p w:rsidR="008217C0" w:rsidRDefault="000B2A24" w:rsidP="000B2A24">
      <w:pPr>
        <w:pStyle w:val="a7"/>
        <w:spacing w:before="0" w:beforeAutospacing="0" w:after="0" w:afterAutospacing="0"/>
      </w:pPr>
      <w:r>
        <w:t xml:space="preserve"> 4) Совершенствовать условия функционирования и развития образовательного учреждения, направленное на повышение качества образования. Продолжить освоение и внедрение в педагогическую практику информационных образовательных технологий, дистанционного обучения.</w:t>
      </w:r>
    </w:p>
    <w:p w:rsidR="00036DE9" w:rsidRDefault="000B2A24" w:rsidP="000B2A24">
      <w:pPr>
        <w:pStyle w:val="a7"/>
        <w:spacing w:before="0" w:beforeAutospacing="0" w:after="0" w:afterAutospacing="0"/>
      </w:pPr>
      <w:r>
        <w:t xml:space="preserve"> 5) Совершенствовать систему психологического сопровождения учащихся. Психологической службе осуществлять практико-</w:t>
      </w:r>
      <w:r w:rsidR="00036DE9">
        <w:t>ориентированное сопровождение  основного</w:t>
      </w:r>
      <w:r>
        <w:t xml:space="preserve"> звена, доводить до сведения классных руководителей результаты психологических исследований учащихся.</w:t>
      </w:r>
    </w:p>
    <w:p w:rsidR="00036DE9" w:rsidRDefault="000B2A24" w:rsidP="000B2A24">
      <w:pPr>
        <w:pStyle w:val="a7"/>
        <w:spacing w:before="0" w:beforeAutospacing="0" w:after="0" w:afterAutospacing="0"/>
      </w:pPr>
      <w:r>
        <w:t xml:space="preserve"> 6) Продолжить внедрение здоровьесберегающих технологий; повышать удельный вес и качество занятий физической культурой, привлекать учащихся к массовым занятиям спортом. </w:t>
      </w:r>
    </w:p>
    <w:p w:rsidR="004B6E56" w:rsidRDefault="000B2A24" w:rsidP="000B2A24">
      <w:pPr>
        <w:pStyle w:val="a7"/>
        <w:spacing w:before="0" w:beforeAutospacing="0" w:after="0" w:afterAutospacing="0"/>
      </w:pPr>
      <w:r>
        <w:t>7) Создавать условия для выявления и поддержки талантливых детей. Совершенствовать базу данных одаренных детей по различным видам одаренности</w:t>
      </w:r>
    </w:p>
    <w:p w:rsidR="00036DE9" w:rsidRDefault="00036DE9" w:rsidP="000B2A24">
      <w:pPr>
        <w:pStyle w:val="a7"/>
        <w:spacing w:before="0" w:beforeAutospacing="0" w:after="0" w:afterAutospacing="0"/>
      </w:pPr>
    </w:p>
    <w:p w:rsidR="00036DE9" w:rsidRPr="0034692E" w:rsidRDefault="00036DE9" w:rsidP="00036D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92E">
        <w:rPr>
          <w:rFonts w:ascii="Times New Roman" w:hAnsi="Times New Roman" w:cs="Times New Roman"/>
          <w:b/>
          <w:sz w:val="24"/>
          <w:szCs w:val="24"/>
        </w:rPr>
        <w:t>ПОКАЗАТЕЛИ ДЕЯТЕЛЬНОСТИ</w:t>
      </w:r>
    </w:p>
    <w:p w:rsidR="00036DE9" w:rsidRPr="0034692E" w:rsidRDefault="00036DE9" w:rsidP="00036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692E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036DE9" w:rsidRPr="0034692E" w:rsidRDefault="00036DE9" w:rsidP="00036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692E">
        <w:rPr>
          <w:rFonts w:ascii="Times New Roman" w:hAnsi="Times New Roman" w:cs="Times New Roman"/>
          <w:sz w:val="24"/>
          <w:szCs w:val="24"/>
        </w:rPr>
        <w:t>«Новокурская основная общеобразовательная школа» деревни Новокурск</w:t>
      </w:r>
    </w:p>
    <w:p w:rsidR="00036DE9" w:rsidRPr="00432552" w:rsidRDefault="00036DE9" w:rsidP="00036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2024</w:t>
      </w:r>
      <w:r w:rsidRPr="0034692E">
        <w:rPr>
          <w:rFonts w:ascii="Times New Roman" w:hAnsi="Times New Roman" w:cs="Times New Roman"/>
          <w:sz w:val="24"/>
          <w:szCs w:val="24"/>
        </w:rPr>
        <w:t>год</w:t>
      </w:r>
    </w:p>
    <w:p w:rsidR="00036DE9" w:rsidRDefault="00036DE9" w:rsidP="00036D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76"/>
        <w:gridCol w:w="5527"/>
        <w:gridCol w:w="3168"/>
      </w:tblGrid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527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7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39A">
              <w:rPr>
                <w:rFonts w:ascii="Times New Roman" w:hAnsi="Times New Roman" w:cs="Times New Roman"/>
                <w:sz w:val="24"/>
                <w:szCs w:val="24"/>
              </w:rPr>
              <w:t>бщая численность учащихся</w:t>
            </w:r>
          </w:p>
        </w:tc>
        <w:tc>
          <w:tcPr>
            <w:tcW w:w="3168" w:type="dxa"/>
          </w:tcPr>
          <w:p w:rsidR="00036DE9" w:rsidRDefault="00F705FD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7" w:type="dxa"/>
          </w:tcPr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7339A">
              <w:rPr>
                <w:rFonts w:ascii="Times New Roman" w:hAnsi="Times New Roman" w:cs="Times New Roman"/>
                <w:sz w:val="24"/>
                <w:szCs w:val="24"/>
              </w:rPr>
              <w:t>исленностьучащихсяпо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</w:t>
            </w:r>
            <w:r w:rsidRPr="00B7339A">
              <w:rPr>
                <w:rFonts w:ascii="Times New Roman" w:hAnsi="Times New Roman" w:cs="Times New Roman"/>
                <w:sz w:val="24"/>
                <w:szCs w:val="24"/>
              </w:rPr>
              <w:t>программеначального общего образования</w:t>
            </w:r>
          </w:p>
        </w:tc>
        <w:tc>
          <w:tcPr>
            <w:tcW w:w="3168" w:type="dxa"/>
          </w:tcPr>
          <w:p w:rsidR="00036DE9" w:rsidRDefault="00F705FD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7" w:type="dxa"/>
          </w:tcPr>
          <w:p w:rsidR="00036DE9" w:rsidRPr="001C0928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C0928">
              <w:rPr>
                <w:rFonts w:ascii="Times New Roman" w:hAnsi="Times New Roman" w:cs="Times New Roman"/>
                <w:sz w:val="24"/>
                <w:szCs w:val="24"/>
              </w:rPr>
              <w:t>исленностьучащихсяпообразовательной</w:t>
            </w:r>
          </w:p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0928">
              <w:rPr>
                <w:rFonts w:ascii="Times New Roman" w:hAnsi="Times New Roman" w:cs="Times New Roman"/>
                <w:sz w:val="24"/>
                <w:szCs w:val="24"/>
              </w:rPr>
              <w:t>рограммеосновного общего образования</w:t>
            </w:r>
          </w:p>
        </w:tc>
        <w:tc>
          <w:tcPr>
            <w:tcW w:w="3168" w:type="dxa"/>
          </w:tcPr>
          <w:p w:rsidR="00036DE9" w:rsidRDefault="00F705FD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7" w:type="dxa"/>
          </w:tcPr>
          <w:p w:rsidR="00036DE9" w:rsidRPr="00D20A05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исленность/удельный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 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</w:p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успевающих на "4" и "5" по результатам промежуточнойаттестации, в общей численности учащихся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51/36%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7" w:type="dxa"/>
          </w:tcPr>
          <w:p w:rsidR="00036DE9" w:rsidRPr="00D20A05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 государственной 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</w:p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ттестациивыпускников 9 класса по русскому языку</w:t>
            </w:r>
          </w:p>
        </w:tc>
        <w:tc>
          <w:tcPr>
            <w:tcW w:w="3168" w:type="dxa"/>
          </w:tcPr>
          <w:p w:rsidR="00036DE9" w:rsidRDefault="00200932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6D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036DE9" w:rsidRPr="00D20A05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реднийбалл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</w:p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аттестациивыпускников 9 класса по математике</w:t>
            </w:r>
          </w:p>
        </w:tc>
        <w:tc>
          <w:tcPr>
            <w:tcW w:w="3168" w:type="dxa"/>
          </w:tcPr>
          <w:p w:rsidR="00036DE9" w:rsidRDefault="00200932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6D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7" w:type="dxa"/>
          </w:tcPr>
          <w:p w:rsidR="00036DE9" w:rsidRPr="00D20A05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исленность/удельный вес численности выпускников 9класса, получивших неудовлетворительные результаты на</w:t>
            </w:r>
          </w:p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 по русскому языку, вобщей численности выпускников 9 класса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7" w:type="dxa"/>
          </w:tcPr>
          <w:p w:rsidR="00036DE9" w:rsidRPr="00D20A05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исленность/удельный вес численности выпускников 9класса, получивших неудовлетворительные результаты на</w:t>
            </w:r>
          </w:p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 по математике, в общейчисленности выпускников 9 класса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527" w:type="dxa"/>
          </w:tcPr>
          <w:p w:rsidR="00036DE9" w:rsidRPr="00D20A05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исленность/удельный вес численности выпускников 9класса,неполучившихаттестаты</w:t>
            </w:r>
          </w:p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обосновномобщемобразовании, в общей численности выпускников 9 класса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527" w:type="dxa"/>
          </w:tcPr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исленность/удельный вес численности выпускников 9класса, получивших аттестаты об основном общем образованиис отличием, в общей численности выпускников 9 класса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27" w:type="dxa"/>
          </w:tcPr>
          <w:p w:rsidR="00036DE9" w:rsidRPr="00D20A05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исленность/удельныйвесчисленности</w:t>
            </w:r>
          </w:p>
          <w:p w:rsidR="00036DE9" w:rsidRPr="00D20A05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учащихся,принявшихучастиевразличных</w:t>
            </w:r>
          </w:p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олимпиадах,смотрах,конкурсах, в общей численности учащихся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130/92%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527" w:type="dxa"/>
          </w:tcPr>
          <w:p w:rsidR="00036DE9" w:rsidRPr="00D20A05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исленность/удельныйвесчисленности</w:t>
            </w:r>
          </w:p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05">
              <w:rPr>
                <w:rFonts w:ascii="Times New Roman" w:hAnsi="Times New Roman" w:cs="Times New Roman"/>
                <w:sz w:val="24"/>
                <w:szCs w:val="24"/>
              </w:rPr>
              <w:t>учащихся-победителей и призеров олимпиад, смотров, конкурсов, в общейчисленности учащихся, в том числе: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130/  32%                                       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5527" w:type="dxa"/>
          </w:tcPr>
          <w:p w:rsidR="00036DE9" w:rsidRPr="00B7339A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гионального уровня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1.10.2.</w:t>
            </w:r>
          </w:p>
        </w:tc>
        <w:tc>
          <w:tcPr>
            <w:tcW w:w="5527" w:type="dxa"/>
          </w:tcPr>
          <w:p w:rsidR="00036DE9" w:rsidRPr="00B7339A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едерального уровня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1.10.3.</w:t>
            </w:r>
          </w:p>
        </w:tc>
        <w:tc>
          <w:tcPr>
            <w:tcW w:w="5527" w:type="dxa"/>
          </w:tcPr>
          <w:p w:rsidR="00036DE9" w:rsidRPr="00B7339A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еждународного уровня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527" w:type="dxa"/>
          </w:tcPr>
          <w:p w:rsidR="00036DE9" w:rsidRPr="00954B95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исленность/удельныйвесчисленности</w:t>
            </w:r>
          </w:p>
          <w:p w:rsidR="00036DE9" w:rsidRPr="00954B95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учащихся,получающих образование с углубленным изучением отдельных</w:t>
            </w:r>
          </w:p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учебных предметов, в общей численности учащихся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527" w:type="dxa"/>
          </w:tcPr>
          <w:p w:rsidR="00036DE9" w:rsidRPr="00954B95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исленность/удельныйвесчисленности</w:t>
            </w:r>
          </w:p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учащихся,получающих образование в рамках 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предпрофильного обучения,в общей численности учащихся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0/0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5527" w:type="dxa"/>
          </w:tcPr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исленность/удельный вес численности обучающихся сприменением дистанционных образовательных технологий,электронного обучения, в общей численности учащихся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141/100%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5527" w:type="dxa"/>
          </w:tcPr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исленность/удел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ьный вес численности учащихся в 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сетевой формы реализации 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программ, в общейчисленности учащихся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5527" w:type="dxa"/>
          </w:tcPr>
          <w:p w:rsidR="00036DE9" w:rsidRPr="00B7339A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7C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1.15.1.</w:t>
            </w:r>
          </w:p>
        </w:tc>
        <w:tc>
          <w:tcPr>
            <w:tcW w:w="5527" w:type="dxa"/>
          </w:tcPr>
          <w:p w:rsidR="00036DE9" w:rsidRPr="00954B95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исленность/удельный вес численности педагогических работников,имеющих высшее образование, в общей численности педагогических</w:t>
            </w:r>
          </w:p>
          <w:p w:rsidR="00036DE9" w:rsidRPr="00B7339A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3168" w:type="dxa"/>
          </w:tcPr>
          <w:p w:rsidR="00036DE9" w:rsidRDefault="00DC7CB2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1302">
              <w:rPr>
                <w:rFonts w:ascii="Times New Roman" w:hAnsi="Times New Roman" w:cs="Times New Roman"/>
                <w:sz w:val="24"/>
                <w:szCs w:val="24"/>
              </w:rPr>
              <w:t>/57</w:t>
            </w:r>
            <w:r w:rsidR="00036D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5527" w:type="dxa"/>
          </w:tcPr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B95">
              <w:rPr>
                <w:rFonts w:ascii="Times New Roman" w:hAnsi="Times New Roman" w:cs="Times New Roman"/>
                <w:sz w:val="24"/>
                <w:szCs w:val="24"/>
              </w:rPr>
              <w:t>исленность/удельный вес численности педагогических работников,имеющих высшее образование педагогической направленности (профиля),в общей численности педагогических работников</w:t>
            </w:r>
          </w:p>
        </w:tc>
        <w:tc>
          <w:tcPr>
            <w:tcW w:w="3168" w:type="dxa"/>
          </w:tcPr>
          <w:p w:rsidR="00036DE9" w:rsidRDefault="000E1302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6D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036D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1.15.3.</w:t>
            </w:r>
          </w:p>
        </w:tc>
        <w:tc>
          <w:tcPr>
            <w:tcW w:w="5527" w:type="dxa"/>
          </w:tcPr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B4BF6">
              <w:rPr>
                <w:rFonts w:ascii="Times New Roman" w:hAnsi="Times New Roman" w:cs="Times New Roman"/>
                <w:sz w:val="24"/>
                <w:szCs w:val="24"/>
              </w:rPr>
              <w:t>исленность/удельный вес численности педагогических работников,имеющих среднее профессиональное образование, в общей численностипедагогических работников</w:t>
            </w:r>
          </w:p>
        </w:tc>
        <w:tc>
          <w:tcPr>
            <w:tcW w:w="3168" w:type="dxa"/>
          </w:tcPr>
          <w:p w:rsidR="00036DE9" w:rsidRDefault="000E1302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4/29</w:t>
            </w:r>
            <w:r w:rsidR="00036D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5527" w:type="dxa"/>
          </w:tcPr>
          <w:p w:rsidR="00036DE9" w:rsidRPr="00B7339A" w:rsidRDefault="00036DE9" w:rsidP="00F5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B4BF6">
              <w:rPr>
                <w:rFonts w:ascii="Times New Roman" w:hAnsi="Times New Roman" w:cs="Times New Roman"/>
                <w:sz w:val="24"/>
                <w:szCs w:val="24"/>
              </w:rPr>
              <w:t>исленность/удельный вес численности педагогических работников,которым по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езультатам аттестации присвоена </w:t>
            </w:r>
            <w:r w:rsidRPr="000B4BF6">
              <w:rPr>
                <w:rFonts w:ascii="Times New Roman" w:hAnsi="Times New Roman" w:cs="Times New Roman"/>
                <w:sz w:val="24"/>
                <w:szCs w:val="24"/>
              </w:rPr>
              <w:t>квалификационнаякатегория, в общей численности педагогических работников, в том числе:</w:t>
            </w:r>
          </w:p>
        </w:tc>
        <w:tc>
          <w:tcPr>
            <w:tcW w:w="3168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14A5">
              <w:rPr>
                <w:rFonts w:ascii="Times New Roman" w:hAnsi="Times New Roman" w:cs="Times New Roman"/>
                <w:sz w:val="24"/>
                <w:szCs w:val="24"/>
              </w:rPr>
              <w:t>/35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1.16.1</w:t>
            </w:r>
          </w:p>
        </w:tc>
        <w:tc>
          <w:tcPr>
            <w:tcW w:w="5527" w:type="dxa"/>
          </w:tcPr>
          <w:p w:rsidR="00036DE9" w:rsidRPr="00B7339A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168" w:type="dxa"/>
          </w:tcPr>
          <w:p w:rsidR="00036DE9" w:rsidRDefault="00F014A5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6DE9" w:rsidTr="00F014A5">
        <w:tc>
          <w:tcPr>
            <w:tcW w:w="876" w:type="dxa"/>
          </w:tcPr>
          <w:p w:rsidR="00036DE9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1.16.2.</w:t>
            </w:r>
          </w:p>
        </w:tc>
        <w:tc>
          <w:tcPr>
            <w:tcW w:w="5527" w:type="dxa"/>
          </w:tcPr>
          <w:p w:rsidR="00036DE9" w:rsidRPr="00B7339A" w:rsidRDefault="00036DE9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168" w:type="dxa"/>
          </w:tcPr>
          <w:p w:rsidR="00036DE9" w:rsidRDefault="00F014A5" w:rsidP="00F56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36DE9" w:rsidRPr="00F43633" w:rsidRDefault="00036DE9" w:rsidP="000B2A24">
      <w:pPr>
        <w:pStyle w:val="a7"/>
        <w:spacing w:before="0" w:beforeAutospacing="0" w:after="0" w:afterAutospacing="0"/>
        <w:rPr>
          <w:b/>
          <w:color w:val="010101"/>
        </w:rPr>
      </w:pPr>
    </w:p>
    <w:sectPr w:rsidR="00036DE9" w:rsidRPr="00F43633" w:rsidSect="004C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DF3"/>
    <w:multiLevelType w:val="hybridMultilevel"/>
    <w:tmpl w:val="2684EA90"/>
    <w:lvl w:ilvl="0" w:tplc="0846A068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C6E09EE"/>
    <w:multiLevelType w:val="multilevel"/>
    <w:tmpl w:val="519E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B6843"/>
    <w:multiLevelType w:val="multilevel"/>
    <w:tmpl w:val="56BE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A1802"/>
    <w:multiLevelType w:val="hybridMultilevel"/>
    <w:tmpl w:val="E982C57C"/>
    <w:lvl w:ilvl="0" w:tplc="F2DC620C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12227"/>
    <w:multiLevelType w:val="hybridMultilevel"/>
    <w:tmpl w:val="6706B460"/>
    <w:lvl w:ilvl="0" w:tplc="CDA4B9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D333B8A"/>
    <w:multiLevelType w:val="multilevel"/>
    <w:tmpl w:val="B4B4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572F72"/>
    <w:multiLevelType w:val="hybridMultilevel"/>
    <w:tmpl w:val="B42E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B652D"/>
    <w:multiLevelType w:val="multilevel"/>
    <w:tmpl w:val="83B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55446"/>
    <w:multiLevelType w:val="hybridMultilevel"/>
    <w:tmpl w:val="565211DA"/>
    <w:lvl w:ilvl="0" w:tplc="293C47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05D20"/>
    <w:multiLevelType w:val="multilevel"/>
    <w:tmpl w:val="BF84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E96230"/>
    <w:multiLevelType w:val="hybridMultilevel"/>
    <w:tmpl w:val="FBD4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07711"/>
    <w:multiLevelType w:val="hybridMultilevel"/>
    <w:tmpl w:val="FD48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C73D2"/>
    <w:multiLevelType w:val="multilevel"/>
    <w:tmpl w:val="FBC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EB326B"/>
    <w:multiLevelType w:val="hybridMultilevel"/>
    <w:tmpl w:val="C9B6C8A2"/>
    <w:lvl w:ilvl="0" w:tplc="C4268EE0">
      <w:start w:val="1"/>
      <w:numFmt w:val="decimal"/>
      <w:lvlText w:val="%1."/>
      <w:lvlJc w:val="left"/>
      <w:pPr>
        <w:ind w:left="36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715616"/>
    <w:multiLevelType w:val="multilevel"/>
    <w:tmpl w:val="C134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B6356E"/>
    <w:multiLevelType w:val="hybridMultilevel"/>
    <w:tmpl w:val="DBF6209E"/>
    <w:lvl w:ilvl="0" w:tplc="827E960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729E6B3A"/>
    <w:multiLevelType w:val="multilevel"/>
    <w:tmpl w:val="B2F2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2C71A3"/>
    <w:multiLevelType w:val="multilevel"/>
    <w:tmpl w:val="BA2E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FC207C"/>
    <w:multiLevelType w:val="hybridMultilevel"/>
    <w:tmpl w:val="CAE2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64067"/>
    <w:multiLevelType w:val="multilevel"/>
    <w:tmpl w:val="D0DA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240D64"/>
    <w:multiLevelType w:val="multilevel"/>
    <w:tmpl w:val="B9D4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5"/>
  </w:num>
  <w:num w:numId="5">
    <w:abstractNumId w:val="1"/>
  </w:num>
  <w:num w:numId="6">
    <w:abstractNumId w:val="20"/>
  </w:num>
  <w:num w:numId="7">
    <w:abstractNumId w:val="4"/>
  </w:num>
  <w:num w:numId="8">
    <w:abstractNumId w:val="15"/>
  </w:num>
  <w:num w:numId="9">
    <w:abstractNumId w:val="0"/>
  </w:num>
  <w:num w:numId="10">
    <w:abstractNumId w:val="2"/>
  </w:num>
  <w:num w:numId="11">
    <w:abstractNumId w:val="7"/>
  </w:num>
  <w:num w:numId="12">
    <w:abstractNumId w:val="14"/>
  </w:num>
  <w:num w:numId="13">
    <w:abstractNumId w:val="1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12"/>
  </w:num>
  <w:num w:numId="18">
    <w:abstractNumId w:val="11"/>
  </w:num>
  <w:num w:numId="19">
    <w:abstractNumId w:val="6"/>
  </w:num>
  <w:num w:numId="20">
    <w:abstractNumId w:val="1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619"/>
    <w:rsid w:val="00001E9C"/>
    <w:rsid w:val="00012573"/>
    <w:rsid w:val="00014415"/>
    <w:rsid w:val="000240C6"/>
    <w:rsid w:val="00036DE9"/>
    <w:rsid w:val="00041909"/>
    <w:rsid w:val="0004501F"/>
    <w:rsid w:val="00045D84"/>
    <w:rsid w:val="00050570"/>
    <w:rsid w:val="000639C1"/>
    <w:rsid w:val="00067C94"/>
    <w:rsid w:val="000831F9"/>
    <w:rsid w:val="000868A8"/>
    <w:rsid w:val="00087EDB"/>
    <w:rsid w:val="00093829"/>
    <w:rsid w:val="000A0BB7"/>
    <w:rsid w:val="000A20EB"/>
    <w:rsid w:val="000A41DA"/>
    <w:rsid w:val="000A5B62"/>
    <w:rsid w:val="000B2643"/>
    <w:rsid w:val="000B2A24"/>
    <w:rsid w:val="000B3A00"/>
    <w:rsid w:val="000D0629"/>
    <w:rsid w:val="000D10FA"/>
    <w:rsid w:val="000D4EEF"/>
    <w:rsid w:val="000E1302"/>
    <w:rsid w:val="000E14A6"/>
    <w:rsid w:val="000E181C"/>
    <w:rsid w:val="000E5061"/>
    <w:rsid w:val="000F1411"/>
    <w:rsid w:val="000F650F"/>
    <w:rsid w:val="000F7E3F"/>
    <w:rsid w:val="00102093"/>
    <w:rsid w:val="00105F52"/>
    <w:rsid w:val="00110D45"/>
    <w:rsid w:val="00111E52"/>
    <w:rsid w:val="0011403A"/>
    <w:rsid w:val="00114A36"/>
    <w:rsid w:val="0012165E"/>
    <w:rsid w:val="0012365C"/>
    <w:rsid w:val="00127F09"/>
    <w:rsid w:val="00133EF2"/>
    <w:rsid w:val="001357A1"/>
    <w:rsid w:val="001419CF"/>
    <w:rsid w:val="00142A04"/>
    <w:rsid w:val="00145CE4"/>
    <w:rsid w:val="00145F34"/>
    <w:rsid w:val="0015014C"/>
    <w:rsid w:val="00152E30"/>
    <w:rsid w:val="0016320B"/>
    <w:rsid w:val="00163AEF"/>
    <w:rsid w:val="001651C3"/>
    <w:rsid w:val="00171706"/>
    <w:rsid w:val="00172F79"/>
    <w:rsid w:val="00176AC1"/>
    <w:rsid w:val="0017762B"/>
    <w:rsid w:val="0018009C"/>
    <w:rsid w:val="001913E0"/>
    <w:rsid w:val="00192B4E"/>
    <w:rsid w:val="001B39AF"/>
    <w:rsid w:val="001C3141"/>
    <w:rsid w:val="001C4D0E"/>
    <w:rsid w:val="001D5A39"/>
    <w:rsid w:val="001E77D6"/>
    <w:rsid w:val="001F5C8E"/>
    <w:rsid w:val="00200932"/>
    <w:rsid w:val="00203E11"/>
    <w:rsid w:val="002078A8"/>
    <w:rsid w:val="00211FFB"/>
    <w:rsid w:val="00224D63"/>
    <w:rsid w:val="00227C91"/>
    <w:rsid w:val="002305AB"/>
    <w:rsid w:val="00243614"/>
    <w:rsid w:val="00245ACB"/>
    <w:rsid w:val="00250F78"/>
    <w:rsid w:val="00256846"/>
    <w:rsid w:val="00263CCA"/>
    <w:rsid w:val="002757E5"/>
    <w:rsid w:val="00275A00"/>
    <w:rsid w:val="00277651"/>
    <w:rsid w:val="00281B3A"/>
    <w:rsid w:val="00284786"/>
    <w:rsid w:val="00297FF0"/>
    <w:rsid w:val="002A276E"/>
    <w:rsid w:val="002A3E20"/>
    <w:rsid w:val="002A4303"/>
    <w:rsid w:val="002B35A9"/>
    <w:rsid w:val="002B6D60"/>
    <w:rsid w:val="002C495E"/>
    <w:rsid w:val="002C6F79"/>
    <w:rsid w:val="002D7C48"/>
    <w:rsid w:val="002E2CAA"/>
    <w:rsid w:val="002E5901"/>
    <w:rsid w:val="002F3E68"/>
    <w:rsid w:val="002F6EEE"/>
    <w:rsid w:val="003011D7"/>
    <w:rsid w:val="00305300"/>
    <w:rsid w:val="00314638"/>
    <w:rsid w:val="00315ED8"/>
    <w:rsid w:val="0032505D"/>
    <w:rsid w:val="00333661"/>
    <w:rsid w:val="00334B97"/>
    <w:rsid w:val="00336249"/>
    <w:rsid w:val="00342C20"/>
    <w:rsid w:val="003438D1"/>
    <w:rsid w:val="00344C03"/>
    <w:rsid w:val="0035097F"/>
    <w:rsid w:val="003519C8"/>
    <w:rsid w:val="00355079"/>
    <w:rsid w:val="00380D07"/>
    <w:rsid w:val="00381C96"/>
    <w:rsid w:val="00393514"/>
    <w:rsid w:val="003941A7"/>
    <w:rsid w:val="003948AD"/>
    <w:rsid w:val="003A0875"/>
    <w:rsid w:val="003A3909"/>
    <w:rsid w:val="003B19CC"/>
    <w:rsid w:val="003B609F"/>
    <w:rsid w:val="003C4BD1"/>
    <w:rsid w:val="003D6878"/>
    <w:rsid w:val="003D6E86"/>
    <w:rsid w:val="003E4071"/>
    <w:rsid w:val="003F0963"/>
    <w:rsid w:val="003F3D98"/>
    <w:rsid w:val="003F5D76"/>
    <w:rsid w:val="003F70F0"/>
    <w:rsid w:val="00405C20"/>
    <w:rsid w:val="0041038F"/>
    <w:rsid w:val="00413769"/>
    <w:rsid w:val="004155E5"/>
    <w:rsid w:val="00423123"/>
    <w:rsid w:val="00424187"/>
    <w:rsid w:val="00440813"/>
    <w:rsid w:val="00441D62"/>
    <w:rsid w:val="00450A88"/>
    <w:rsid w:val="00465558"/>
    <w:rsid w:val="00473016"/>
    <w:rsid w:val="0047478C"/>
    <w:rsid w:val="004760EC"/>
    <w:rsid w:val="004778A0"/>
    <w:rsid w:val="004831F7"/>
    <w:rsid w:val="00485469"/>
    <w:rsid w:val="00491488"/>
    <w:rsid w:val="004A7583"/>
    <w:rsid w:val="004A760E"/>
    <w:rsid w:val="004B697C"/>
    <w:rsid w:val="004B6E56"/>
    <w:rsid w:val="004C6AC3"/>
    <w:rsid w:val="004C7B7C"/>
    <w:rsid w:val="004E279B"/>
    <w:rsid w:val="004E3B30"/>
    <w:rsid w:val="004E6095"/>
    <w:rsid w:val="004F4799"/>
    <w:rsid w:val="004F7B6D"/>
    <w:rsid w:val="0050228C"/>
    <w:rsid w:val="00507183"/>
    <w:rsid w:val="00511545"/>
    <w:rsid w:val="00517866"/>
    <w:rsid w:val="0052089D"/>
    <w:rsid w:val="0052221B"/>
    <w:rsid w:val="00522885"/>
    <w:rsid w:val="005323DC"/>
    <w:rsid w:val="0053385A"/>
    <w:rsid w:val="00543341"/>
    <w:rsid w:val="00545FC5"/>
    <w:rsid w:val="00550D35"/>
    <w:rsid w:val="00553BE4"/>
    <w:rsid w:val="00553CB6"/>
    <w:rsid w:val="00554517"/>
    <w:rsid w:val="00563982"/>
    <w:rsid w:val="00571070"/>
    <w:rsid w:val="005741BF"/>
    <w:rsid w:val="0057607F"/>
    <w:rsid w:val="005808F9"/>
    <w:rsid w:val="00584C65"/>
    <w:rsid w:val="00586FD1"/>
    <w:rsid w:val="00587B15"/>
    <w:rsid w:val="00587B25"/>
    <w:rsid w:val="0059130B"/>
    <w:rsid w:val="005923F5"/>
    <w:rsid w:val="00593CBF"/>
    <w:rsid w:val="0059641D"/>
    <w:rsid w:val="005A1188"/>
    <w:rsid w:val="005A5883"/>
    <w:rsid w:val="005B46F7"/>
    <w:rsid w:val="005C424B"/>
    <w:rsid w:val="005C47E7"/>
    <w:rsid w:val="005C7B38"/>
    <w:rsid w:val="005D01BD"/>
    <w:rsid w:val="005D1F45"/>
    <w:rsid w:val="005D50AF"/>
    <w:rsid w:val="005E180A"/>
    <w:rsid w:val="005F3707"/>
    <w:rsid w:val="00603698"/>
    <w:rsid w:val="006131EE"/>
    <w:rsid w:val="00624595"/>
    <w:rsid w:val="006439E4"/>
    <w:rsid w:val="006449C8"/>
    <w:rsid w:val="00663041"/>
    <w:rsid w:val="00663299"/>
    <w:rsid w:val="00663FB4"/>
    <w:rsid w:val="0066760C"/>
    <w:rsid w:val="00674F44"/>
    <w:rsid w:val="0069771F"/>
    <w:rsid w:val="00697DC6"/>
    <w:rsid w:val="006A05EF"/>
    <w:rsid w:val="006A6208"/>
    <w:rsid w:val="006B249C"/>
    <w:rsid w:val="006B36B6"/>
    <w:rsid w:val="006B5C5F"/>
    <w:rsid w:val="006C0726"/>
    <w:rsid w:val="006C1269"/>
    <w:rsid w:val="006C7393"/>
    <w:rsid w:val="006D595C"/>
    <w:rsid w:val="006D6BD6"/>
    <w:rsid w:val="006E4443"/>
    <w:rsid w:val="006F3347"/>
    <w:rsid w:val="006F359C"/>
    <w:rsid w:val="00705F7C"/>
    <w:rsid w:val="0070759D"/>
    <w:rsid w:val="00714F46"/>
    <w:rsid w:val="00716EED"/>
    <w:rsid w:val="007265E1"/>
    <w:rsid w:val="00756747"/>
    <w:rsid w:val="0076623C"/>
    <w:rsid w:val="00777DCE"/>
    <w:rsid w:val="00782CA4"/>
    <w:rsid w:val="00787B8F"/>
    <w:rsid w:val="007917CE"/>
    <w:rsid w:val="007A1E1C"/>
    <w:rsid w:val="007A7C28"/>
    <w:rsid w:val="007B3CE6"/>
    <w:rsid w:val="007B41E4"/>
    <w:rsid w:val="007B4CF7"/>
    <w:rsid w:val="007D12E7"/>
    <w:rsid w:val="007E2ECC"/>
    <w:rsid w:val="007E5AED"/>
    <w:rsid w:val="007F3A6A"/>
    <w:rsid w:val="007F7E86"/>
    <w:rsid w:val="00800E49"/>
    <w:rsid w:val="00801FAA"/>
    <w:rsid w:val="00806C4E"/>
    <w:rsid w:val="0081036D"/>
    <w:rsid w:val="008112B3"/>
    <w:rsid w:val="0081194E"/>
    <w:rsid w:val="00814331"/>
    <w:rsid w:val="008217C0"/>
    <w:rsid w:val="00822749"/>
    <w:rsid w:val="00827C2A"/>
    <w:rsid w:val="008427B2"/>
    <w:rsid w:val="00855790"/>
    <w:rsid w:val="00856E39"/>
    <w:rsid w:val="0085774B"/>
    <w:rsid w:val="008620D7"/>
    <w:rsid w:val="00862672"/>
    <w:rsid w:val="008653EA"/>
    <w:rsid w:val="008664C0"/>
    <w:rsid w:val="0087349B"/>
    <w:rsid w:val="008740D7"/>
    <w:rsid w:val="00877892"/>
    <w:rsid w:val="00885BDE"/>
    <w:rsid w:val="00885E99"/>
    <w:rsid w:val="008878BC"/>
    <w:rsid w:val="00895C44"/>
    <w:rsid w:val="00896F95"/>
    <w:rsid w:val="008972F6"/>
    <w:rsid w:val="008A1AE1"/>
    <w:rsid w:val="008A3184"/>
    <w:rsid w:val="008A4245"/>
    <w:rsid w:val="008A5619"/>
    <w:rsid w:val="008A57E3"/>
    <w:rsid w:val="008A68DF"/>
    <w:rsid w:val="008C00F2"/>
    <w:rsid w:val="008C27A3"/>
    <w:rsid w:val="008E7582"/>
    <w:rsid w:val="009142A9"/>
    <w:rsid w:val="00915DBA"/>
    <w:rsid w:val="00923388"/>
    <w:rsid w:val="00924D80"/>
    <w:rsid w:val="009253B8"/>
    <w:rsid w:val="00926757"/>
    <w:rsid w:val="0092715A"/>
    <w:rsid w:val="00936C85"/>
    <w:rsid w:val="00941C67"/>
    <w:rsid w:val="00951863"/>
    <w:rsid w:val="00952570"/>
    <w:rsid w:val="009532BE"/>
    <w:rsid w:val="009534EA"/>
    <w:rsid w:val="0095647A"/>
    <w:rsid w:val="009606F7"/>
    <w:rsid w:val="00966A27"/>
    <w:rsid w:val="00973110"/>
    <w:rsid w:val="00975347"/>
    <w:rsid w:val="00987166"/>
    <w:rsid w:val="009A2DAF"/>
    <w:rsid w:val="009A5F38"/>
    <w:rsid w:val="009B7CCF"/>
    <w:rsid w:val="009D01DA"/>
    <w:rsid w:val="009D5B79"/>
    <w:rsid w:val="009D68F0"/>
    <w:rsid w:val="009D799F"/>
    <w:rsid w:val="009E42C0"/>
    <w:rsid w:val="009F6A04"/>
    <w:rsid w:val="00A1033C"/>
    <w:rsid w:val="00A106DD"/>
    <w:rsid w:val="00A13216"/>
    <w:rsid w:val="00A166D8"/>
    <w:rsid w:val="00A2108D"/>
    <w:rsid w:val="00A22FB1"/>
    <w:rsid w:val="00A30A8B"/>
    <w:rsid w:val="00A50A21"/>
    <w:rsid w:val="00A669DE"/>
    <w:rsid w:val="00A67E33"/>
    <w:rsid w:val="00A9751A"/>
    <w:rsid w:val="00AA3A84"/>
    <w:rsid w:val="00AA4552"/>
    <w:rsid w:val="00AB1DBA"/>
    <w:rsid w:val="00AB2A70"/>
    <w:rsid w:val="00AB6121"/>
    <w:rsid w:val="00AC0433"/>
    <w:rsid w:val="00AC04FF"/>
    <w:rsid w:val="00AC1B75"/>
    <w:rsid w:val="00AC7AF1"/>
    <w:rsid w:val="00AD17C6"/>
    <w:rsid w:val="00AD197E"/>
    <w:rsid w:val="00AE1B47"/>
    <w:rsid w:val="00AE1ECD"/>
    <w:rsid w:val="00AE3824"/>
    <w:rsid w:val="00AF1691"/>
    <w:rsid w:val="00AF49FE"/>
    <w:rsid w:val="00AF6FA5"/>
    <w:rsid w:val="00B00D64"/>
    <w:rsid w:val="00B02F9B"/>
    <w:rsid w:val="00B04875"/>
    <w:rsid w:val="00B3205B"/>
    <w:rsid w:val="00B35735"/>
    <w:rsid w:val="00B4155B"/>
    <w:rsid w:val="00B4613E"/>
    <w:rsid w:val="00B47281"/>
    <w:rsid w:val="00B5124A"/>
    <w:rsid w:val="00B64C57"/>
    <w:rsid w:val="00B77A76"/>
    <w:rsid w:val="00B86585"/>
    <w:rsid w:val="00B87DA9"/>
    <w:rsid w:val="00BA12A0"/>
    <w:rsid w:val="00BA371D"/>
    <w:rsid w:val="00BC1F34"/>
    <w:rsid w:val="00BD3B7E"/>
    <w:rsid w:val="00BD3E8B"/>
    <w:rsid w:val="00BE1447"/>
    <w:rsid w:val="00BE2246"/>
    <w:rsid w:val="00BE294A"/>
    <w:rsid w:val="00BE540B"/>
    <w:rsid w:val="00C001D3"/>
    <w:rsid w:val="00C00FCD"/>
    <w:rsid w:val="00C04F8E"/>
    <w:rsid w:val="00C05C02"/>
    <w:rsid w:val="00C15B68"/>
    <w:rsid w:val="00C231F8"/>
    <w:rsid w:val="00C232DE"/>
    <w:rsid w:val="00C24458"/>
    <w:rsid w:val="00C26571"/>
    <w:rsid w:val="00C317C4"/>
    <w:rsid w:val="00C35141"/>
    <w:rsid w:val="00C45D90"/>
    <w:rsid w:val="00C45E0E"/>
    <w:rsid w:val="00C46C7E"/>
    <w:rsid w:val="00C54299"/>
    <w:rsid w:val="00C55314"/>
    <w:rsid w:val="00C70647"/>
    <w:rsid w:val="00C71AB3"/>
    <w:rsid w:val="00C97BCB"/>
    <w:rsid w:val="00CA29C1"/>
    <w:rsid w:val="00CB3C69"/>
    <w:rsid w:val="00CC49F9"/>
    <w:rsid w:val="00CC597A"/>
    <w:rsid w:val="00CD119A"/>
    <w:rsid w:val="00CE1492"/>
    <w:rsid w:val="00CE25A4"/>
    <w:rsid w:val="00CE25C9"/>
    <w:rsid w:val="00CE3CC9"/>
    <w:rsid w:val="00CE49F6"/>
    <w:rsid w:val="00CE62BD"/>
    <w:rsid w:val="00CF26CD"/>
    <w:rsid w:val="00CF3B29"/>
    <w:rsid w:val="00D046CC"/>
    <w:rsid w:val="00D10903"/>
    <w:rsid w:val="00D15682"/>
    <w:rsid w:val="00D16ACC"/>
    <w:rsid w:val="00D16F54"/>
    <w:rsid w:val="00D21991"/>
    <w:rsid w:val="00D41642"/>
    <w:rsid w:val="00D50CD4"/>
    <w:rsid w:val="00D527A4"/>
    <w:rsid w:val="00D55275"/>
    <w:rsid w:val="00D602DC"/>
    <w:rsid w:val="00D60F97"/>
    <w:rsid w:val="00D635C1"/>
    <w:rsid w:val="00D65C23"/>
    <w:rsid w:val="00D662E0"/>
    <w:rsid w:val="00D877F2"/>
    <w:rsid w:val="00D92CDA"/>
    <w:rsid w:val="00DA1512"/>
    <w:rsid w:val="00DA5E79"/>
    <w:rsid w:val="00DA75FF"/>
    <w:rsid w:val="00DB0918"/>
    <w:rsid w:val="00DC5C2F"/>
    <w:rsid w:val="00DC7CB2"/>
    <w:rsid w:val="00DD639C"/>
    <w:rsid w:val="00DE2353"/>
    <w:rsid w:val="00DE2665"/>
    <w:rsid w:val="00DE4613"/>
    <w:rsid w:val="00DE7C4C"/>
    <w:rsid w:val="00DF50E3"/>
    <w:rsid w:val="00E05DF1"/>
    <w:rsid w:val="00E06C42"/>
    <w:rsid w:val="00E1666A"/>
    <w:rsid w:val="00E224DC"/>
    <w:rsid w:val="00E26B51"/>
    <w:rsid w:val="00E306A5"/>
    <w:rsid w:val="00E31F6A"/>
    <w:rsid w:val="00E344A6"/>
    <w:rsid w:val="00E4189B"/>
    <w:rsid w:val="00E54C46"/>
    <w:rsid w:val="00E61299"/>
    <w:rsid w:val="00E702A5"/>
    <w:rsid w:val="00E74381"/>
    <w:rsid w:val="00E76755"/>
    <w:rsid w:val="00E8431C"/>
    <w:rsid w:val="00E96AE4"/>
    <w:rsid w:val="00E976FA"/>
    <w:rsid w:val="00EA41C0"/>
    <w:rsid w:val="00EB29B5"/>
    <w:rsid w:val="00EC0378"/>
    <w:rsid w:val="00EE32B5"/>
    <w:rsid w:val="00EE379E"/>
    <w:rsid w:val="00EE3BEA"/>
    <w:rsid w:val="00EE4B2C"/>
    <w:rsid w:val="00EE7621"/>
    <w:rsid w:val="00EF01AC"/>
    <w:rsid w:val="00EF4A4D"/>
    <w:rsid w:val="00EF7A9B"/>
    <w:rsid w:val="00F014A5"/>
    <w:rsid w:val="00F05BF5"/>
    <w:rsid w:val="00F1175B"/>
    <w:rsid w:val="00F11BD4"/>
    <w:rsid w:val="00F16767"/>
    <w:rsid w:val="00F16F62"/>
    <w:rsid w:val="00F17AB9"/>
    <w:rsid w:val="00F27B38"/>
    <w:rsid w:val="00F27C07"/>
    <w:rsid w:val="00F36A85"/>
    <w:rsid w:val="00F405F6"/>
    <w:rsid w:val="00F421B1"/>
    <w:rsid w:val="00F43633"/>
    <w:rsid w:val="00F51447"/>
    <w:rsid w:val="00F56B19"/>
    <w:rsid w:val="00F57DB2"/>
    <w:rsid w:val="00F6610C"/>
    <w:rsid w:val="00F705FD"/>
    <w:rsid w:val="00F77FDC"/>
    <w:rsid w:val="00F80EB6"/>
    <w:rsid w:val="00F842B1"/>
    <w:rsid w:val="00F85231"/>
    <w:rsid w:val="00F8744B"/>
    <w:rsid w:val="00F97BD2"/>
    <w:rsid w:val="00FA7794"/>
    <w:rsid w:val="00FB48BB"/>
    <w:rsid w:val="00FB7FA3"/>
    <w:rsid w:val="00FD6631"/>
    <w:rsid w:val="00FE1A2C"/>
    <w:rsid w:val="00FE539D"/>
    <w:rsid w:val="00FF0F28"/>
    <w:rsid w:val="00FF0FAC"/>
    <w:rsid w:val="00FF3B09"/>
    <w:rsid w:val="00FF3F31"/>
    <w:rsid w:val="00FF5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3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5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757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757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57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57E5"/>
    <w:rPr>
      <w:b/>
      <w:bCs/>
    </w:rPr>
  </w:style>
  <w:style w:type="character" w:styleId="a6">
    <w:name w:val="Emphasis"/>
    <w:basedOn w:val="a0"/>
    <w:uiPriority w:val="20"/>
    <w:qFormat/>
    <w:rsid w:val="002757E5"/>
    <w:rPr>
      <w:i/>
      <w:iCs/>
    </w:rPr>
  </w:style>
  <w:style w:type="paragraph" w:styleId="a7">
    <w:name w:val="Normal (Web)"/>
    <w:basedOn w:val="a"/>
    <w:uiPriority w:val="99"/>
    <w:unhideWhenUsed/>
    <w:rsid w:val="0027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вый"/>
    <w:basedOn w:val="a"/>
    <w:rsid w:val="0085579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 Spacing"/>
    <w:uiPriority w:val="1"/>
    <w:qFormat/>
    <w:rsid w:val="00D635C1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E54C46"/>
    <w:rPr>
      <w:color w:val="0000FF"/>
      <w:u w:val="single"/>
    </w:rPr>
  </w:style>
  <w:style w:type="character" w:customStyle="1" w:styleId="c14">
    <w:name w:val="c14"/>
    <w:basedOn w:val="a0"/>
    <w:rsid w:val="005C47E7"/>
  </w:style>
  <w:style w:type="character" w:customStyle="1" w:styleId="c42">
    <w:name w:val="c42"/>
    <w:basedOn w:val="a0"/>
    <w:rsid w:val="005C47E7"/>
  </w:style>
  <w:style w:type="character" w:customStyle="1" w:styleId="21">
    <w:name w:val="Основной текст (2)_"/>
    <w:basedOn w:val="a0"/>
    <w:link w:val="22"/>
    <w:rsid w:val="00C317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17C4"/>
    <w:pPr>
      <w:widowControl w:val="0"/>
      <w:shd w:val="clear" w:color="auto" w:fill="FFFFFF"/>
      <w:spacing w:before="660" w:after="0" w:line="298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23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04F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4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6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896E7-7D61-439C-B716-E90470C0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41</Pages>
  <Words>13376</Words>
  <Characters>76249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10</cp:revision>
  <cp:lastPrinted>2025-05-02T04:14:00Z</cp:lastPrinted>
  <dcterms:created xsi:type="dcterms:W3CDTF">2025-04-29T09:01:00Z</dcterms:created>
  <dcterms:modified xsi:type="dcterms:W3CDTF">2025-05-02T06:31:00Z</dcterms:modified>
</cp:coreProperties>
</file>